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B41" w:rsidRPr="00E276DC" w:rsidRDefault="00690B41" w:rsidP="00690B41">
      <w:pPr>
        <w:spacing w:after="0" w:line="240" w:lineRule="auto"/>
        <w:rPr>
          <w:rFonts w:ascii="Arial Narrow" w:eastAsia="Times New Roman" w:hAnsi="Arial Narrow" w:cs="Arial"/>
          <w:sz w:val="28"/>
          <w:szCs w:val="28"/>
          <w:lang w:val="en-US" w:eastAsia="ru-RU"/>
        </w:rPr>
      </w:pPr>
      <w:r w:rsidRPr="00E276DC">
        <w:rPr>
          <w:rFonts w:ascii="Arial Narrow" w:eastAsia="Times New Roman" w:hAnsi="Arial Narrow" w:cs="Arial"/>
          <w:sz w:val="28"/>
          <w:szCs w:val="28"/>
          <w:lang w:val="en-US" w:eastAsia="ru-RU"/>
        </w:rPr>
        <w:t xml:space="preserve">PERMISSIVE PHRASE FOR EACH OF THE LEVELS OF MOVEMENT CONSTRUCTION </w:t>
      </w:r>
    </w:p>
    <w:p w:rsidR="00690B41" w:rsidRPr="00E276DC" w:rsidRDefault="00690B41" w:rsidP="00690B41">
      <w:pPr>
        <w:spacing w:line="240" w:lineRule="auto"/>
        <w:rPr>
          <w:rFonts w:ascii="Arial Narrow" w:hAnsi="Arial Narrow" w:cs="Arial"/>
          <w:b/>
          <w:sz w:val="28"/>
          <w:szCs w:val="28"/>
        </w:rPr>
      </w:pPr>
      <w:r w:rsidRPr="00E276DC">
        <w:rPr>
          <w:rFonts w:ascii="Arial Narrow" w:hAnsi="Arial Narrow" w:cs="Arial"/>
          <w:sz w:val="28"/>
          <w:szCs w:val="28"/>
        </w:rPr>
        <w:t>(N.A.B</w:t>
      </w:r>
      <w:r w:rsidRPr="00E276DC">
        <w:rPr>
          <w:rFonts w:ascii="Arial Narrow" w:hAnsi="Arial Narrow" w:cs="Arial"/>
          <w:sz w:val="28"/>
          <w:szCs w:val="28"/>
          <w:lang w:val="en-US"/>
        </w:rPr>
        <w:t>ERNSTEIN</w:t>
      </w:r>
      <w:r w:rsidRPr="00E276DC">
        <w:rPr>
          <w:rFonts w:ascii="Arial Narrow" w:hAnsi="Arial Narrow" w:cs="Arial"/>
          <w:sz w:val="28"/>
          <w:szCs w:val="28"/>
        </w:rPr>
        <w:t>)</w:t>
      </w:r>
    </w:p>
    <w:p w:rsidR="00690B41" w:rsidRPr="00E276DC" w:rsidRDefault="00690B41" w:rsidP="00690B41">
      <w:pPr>
        <w:spacing w:line="240" w:lineRule="auto"/>
        <w:rPr>
          <w:rFonts w:ascii="Arial Narrow" w:hAnsi="Arial Narrow" w:cs="Arial"/>
          <w:b/>
          <w:sz w:val="28"/>
          <w:szCs w:val="28"/>
          <w:lang w:val="en-US"/>
        </w:rPr>
      </w:pPr>
      <w:proofErr w:type="spellStart"/>
      <w:r w:rsidRPr="00E276DC">
        <w:rPr>
          <w:rFonts w:ascii="Arial Narrow" w:hAnsi="Arial Narrow" w:cs="Arial"/>
          <w:b/>
          <w:sz w:val="28"/>
          <w:szCs w:val="28"/>
          <w:lang w:val="en-US"/>
        </w:rPr>
        <w:t>Maximova</w:t>
      </w:r>
      <w:proofErr w:type="spellEnd"/>
      <w:r w:rsidRPr="00E276DC">
        <w:rPr>
          <w:rFonts w:ascii="Arial Narrow" w:hAnsi="Arial Narrow" w:cs="Arial"/>
          <w:b/>
          <w:sz w:val="28"/>
          <w:szCs w:val="28"/>
          <w:lang w:val="en-US"/>
        </w:rPr>
        <w:t xml:space="preserve"> Elena </w:t>
      </w:r>
      <w:proofErr w:type="spellStart"/>
      <w:proofErr w:type="gramStart"/>
      <w:r w:rsidRPr="00E276DC">
        <w:rPr>
          <w:rFonts w:ascii="Arial Narrow" w:hAnsi="Arial Narrow" w:cs="Arial"/>
          <w:b/>
          <w:sz w:val="28"/>
          <w:szCs w:val="28"/>
          <w:lang w:val="en-US"/>
        </w:rPr>
        <w:t>Vladimirovna</w:t>
      </w:r>
      <w:proofErr w:type="spellEnd"/>
      <w:r w:rsidRPr="00E276DC">
        <w:rPr>
          <w:rFonts w:ascii="Arial Narrow" w:hAnsi="Arial Narrow" w:cs="Arial"/>
          <w:b/>
          <w:sz w:val="28"/>
          <w:szCs w:val="28"/>
          <w:lang w:val="en-US"/>
        </w:rPr>
        <w:t xml:space="preserve">  elena@maximova.org</w:t>
      </w:r>
      <w:proofErr w:type="gramEnd"/>
    </w:p>
    <w:p w:rsidR="00690B41" w:rsidRPr="00E276DC" w:rsidRDefault="00690B41" w:rsidP="00690B41">
      <w:pPr>
        <w:spacing w:line="240" w:lineRule="auto"/>
        <w:rPr>
          <w:rFonts w:ascii="Arial Narrow" w:hAnsi="Arial Narrow" w:cs="Arial"/>
          <w:b/>
          <w:sz w:val="28"/>
          <w:szCs w:val="28"/>
          <w:lang w:val="en-US"/>
        </w:rPr>
      </w:pPr>
      <w:proofErr w:type="spellStart"/>
      <w:r w:rsidRPr="00E276DC">
        <w:rPr>
          <w:rStyle w:val="yt-dictionary-meaning"/>
          <w:rFonts w:ascii="Arial Narrow" w:hAnsi="Arial Narrow" w:cs="Arial"/>
          <w:sz w:val="28"/>
          <w:szCs w:val="28"/>
          <w:lang w:val="en-US"/>
        </w:rPr>
        <w:t>Defectologist</w:t>
      </w:r>
      <w:proofErr w:type="spellEnd"/>
      <w:r w:rsidRPr="00E276DC">
        <w:rPr>
          <w:rStyle w:val="yt-dictionary-meaning"/>
          <w:rFonts w:ascii="Arial Narrow" w:hAnsi="Arial Narrow" w:cs="Arial"/>
          <w:sz w:val="28"/>
          <w:szCs w:val="28"/>
          <w:lang w:val="en-US"/>
        </w:rPr>
        <w:t xml:space="preserve">, </w:t>
      </w:r>
      <w:r w:rsidRPr="00E276DC">
        <w:rPr>
          <w:rFonts w:ascii="Arial Narrow" w:hAnsi="Arial Narrow" w:cs="Arial"/>
          <w:sz w:val="28"/>
          <w:szCs w:val="28"/>
          <w:lang w:val="en-US"/>
        </w:rPr>
        <w:t>State budgetary educational institution School № 1206 (office No. 11 "Our house"), Moscow</w:t>
      </w:r>
    </w:p>
    <w:p w:rsidR="00690B41" w:rsidRDefault="00690B41" w:rsidP="00690B41">
      <w:pPr>
        <w:spacing w:line="240" w:lineRule="auto"/>
        <w:rPr>
          <w:rFonts w:ascii="Arial Narrow" w:eastAsia="Times New Roman" w:hAnsi="Arial Narrow" w:cs="Arial"/>
          <w:sz w:val="28"/>
          <w:szCs w:val="28"/>
          <w:lang w:eastAsia="ru-RU"/>
        </w:rPr>
      </w:pPr>
    </w:p>
    <w:p w:rsidR="00690B41" w:rsidRPr="00E276DC" w:rsidRDefault="00690B41" w:rsidP="00690B41">
      <w:pPr>
        <w:spacing w:line="240" w:lineRule="auto"/>
        <w:rPr>
          <w:rFonts w:ascii="Arial Narrow" w:hAnsi="Arial Narrow" w:cs="Arial"/>
          <w:sz w:val="28"/>
          <w:szCs w:val="28"/>
          <w:lang w:val="en-US"/>
        </w:rPr>
      </w:pPr>
      <w:r w:rsidRPr="00E276DC">
        <w:rPr>
          <w:rFonts w:ascii="Arial Narrow" w:eastAsia="Times New Roman" w:hAnsi="Arial Narrow" w:cs="Arial"/>
          <w:sz w:val="28"/>
          <w:szCs w:val="28"/>
          <w:lang w:val="en-US" w:eastAsia="ru-RU"/>
        </w:rPr>
        <w:t xml:space="preserve">The method of "Co-creation", based on the levels of construction of </w:t>
      </w:r>
      <w:proofErr w:type="spellStart"/>
      <w:r w:rsidRPr="00E276DC">
        <w:rPr>
          <w:rFonts w:ascii="Arial Narrow" w:eastAsia="Times New Roman" w:hAnsi="Arial Narrow" w:cs="Arial"/>
          <w:sz w:val="28"/>
          <w:szCs w:val="28"/>
          <w:lang w:val="en-US" w:eastAsia="ru-RU"/>
        </w:rPr>
        <w:t>movements.And.Bernstein</w:t>
      </w:r>
      <w:proofErr w:type="spellEnd"/>
      <w:r w:rsidRPr="00E276DC">
        <w:rPr>
          <w:rFonts w:ascii="Arial Narrow" w:eastAsia="Times New Roman" w:hAnsi="Arial Narrow" w:cs="Arial"/>
          <w:sz w:val="28"/>
          <w:szCs w:val="28"/>
          <w:lang w:val="en-US" w:eastAsia="ru-RU"/>
        </w:rPr>
        <w:t>. Correction is conducted from the lower to the upper levels. First, if possible, is formed of afferent synthesis of each level, then the movement/behavior.</w:t>
      </w:r>
    </w:p>
    <w:p w:rsidR="00690B41" w:rsidRPr="00E276DC" w:rsidRDefault="00690B41" w:rsidP="00690B41">
      <w:pPr>
        <w:spacing w:after="0" w:line="240" w:lineRule="auto"/>
        <w:rPr>
          <w:rFonts w:ascii="Arial Narrow" w:eastAsia="Times New Roman" w:hAnsi="Arial Narrow" w:cs="Arial"/>
          <w:sz w:val="28"/>
          <w:szCs w:val="28"/>
          <w:lang w:val="en-US" w:eastAsia="ru-RU"/>
        </w:rPr>
      </w:pPr>
    </w:p>
    <w:p w:rsidR="00690B41" w:rsidRPr="00E276DC" w:rsidRDefault="00690B41" w:rsidP="00690B41">
      <w:pPr>
        <w:spacing w:line="240" w:lineRule="auto"/>
        <w:rPr>
          <w:rFonts w:ascii="Arial Narrow" w:hAnsi="Arial Narrow" w:cs="Arial"/>
          <w:sz w:val="28"/>
          <w:szCs w:val="28"/>
          <w:lang w:val="en-US"/>
        </w:rPr>
      </w:pPr>
      <w:r w:rsidRPr="00E276DC">
        <w:rPr>
          <w:rFonts w:ascii="Arial Narrow" w:hAnsi="Arial Narrow" w:cs="Arial"/>
          <w:sz w:val="28"/>
          <w:szCs w:val="28"/>
          <w:lang w:val="en-US"/>
        </w:rPr>
        <w:t>In the human body lots of blocks formed in the process of its development. Usually this is the result of prohibitions on various stages of development of the individual child or adult. Therefore, for each level of movement construction was selected permissive phrases that help to remove the prohibitions on the perception or the action/behavior of a certain level of movement construction.</w:t>
      </w:r>
    </w:p>
    <w:tbl>
      <w:tblPr>
        <w:tblW w:w="0" w:type="auto"/>
        <w:tblCellSpacing w:w="15" w:type="dxa"/>
        <w:tblCellMar>
          <w:top w:w="15" w:type="dxa"/>
          <w:left w:w="15" w:type="dxa"/>
          <w:bottom w:w="15" w:type="dxa"/>
          <w:right w:w="15" w:type="dxa"/>
        </w:tblCellMar>
        <w:tblLook w:val="04A0"/>
      </w:tblPr>
      <w:tblGrid>
        <w:gridCol w:w="81"/>
        <w:gridCol w:w="81"/>
      </w:tblGrid>
      <w:tr w:rsidR="00690B41" w:rsidRPr="00E276DC" w:rsidTr="00A77EE8">
        <w:trPr>
          <w:tblCellSpacing w:w="15" w:type="dxa"/>
        </w:trPr>
        <w:tc>
          <w:tcPr>
            <w:tcW w:w="0" w:type="auto"/>
            <w:vAlign w:val="center"/>
            <w:hideMark/>
          </w:tcPr>
          <w:p w:rsidR="00690B41" w:rsidRPr="00E276DC" w:rsidRDefault="00690B41" w:rsidP="00A77EE8">
            <w:pPr>
              <w:spacing w:after="0" w:line="240" w:lineRule="auto"/>
              <w:rPr>
                <w:rFonts w:ascii="Arial Narrow" w:eastAsia="Times New Roman" w:hAnsi="Arial Narrow" w:cs="Arial"/>
                <w:sz w:val="28"/>
                <w:szCs w:val="28"/>
                <w:lang w:val="en-US" w:eastAsia="ru-RU"/>
              </w:rPr>
            </w:pPr>
          </w:p>
        </w:tc>
        <w:tc>
          <w:tcPr>
            <w:tcW w:w="0" w:type="auto"/>
            <w:vAlign w:val="center"/>
            <w:hideMark/>
          </w:tcPr>
          <w:p w:rsidR="00690B41" w:rsidRPr="00E276DC" w:rsidRDefault="00690B41" w:rsidP="00A77EE8">
            <w:pPr>
              <w:spacing w:after="0" w:line="240" w:lineRule="auto"/>
              <w:rPr>
                <w:rFonts w:ascii="Arial Narrow" w:eastAsia="Times New Roman" w:hAnsi="Arial Narrow" w:cs="Arial"/>
                <w:sz w:val="28"/>
                <w:szCs w:val="28"/>
                <w:lang w:val="en-US" w:eastAsia="ru-RU"/>
              </w:rPr>
            </w:pPr>
          </w:p>
        </w:tc>
      </w:tr>
    </w:tbl>
    <w:p w:rsidR="00690B41" w:rsidRPr="00E276DC" w:rsidRDefault="00690B41" w:rsidP="00690B41">
      <w:pPr>
        <w:spacing w:line="240" w:lineRule="auto"/>
        <w:rPr>
          <w:rFonts w:ascii="Arial Narrow" w:eastAsia="Times New Roman" w:hAnsi="Arial Narrow" w:cs="Arial"/>
          <w:sz w:val="28"/>
          <w:szCs w:val="28"/>
          <w:lang w:val="en-US" w:eastAsia="ru-RU"/>
        </w:rPr>
      </w:pPr>
      <w:r w:rsidRPr="00E276DC">
        <w:rPr>
          <w:rFonts w:ascii="Arial Narrow" w:eastAsia="Times New Roman" w:hAnsi="Arial Narrow" w:cs="Arial"/>
          <w:sz w:val="28"/>
          <w:szCs w:val="28"/>
          <w:lang w:val="en-US" w:eastAsia="ru-RU"/>
        </w:rPr>
        <w:t>General permissive phrase, for all levels of movement construction: "Allow yourself to feel".</w:t>
      </w:r>
    </w:p>
    <w:p w:rsidR="00690B41" w:rsidRPr="00E276DC" w:rsidRDefault="00690B41" w:rsidP="00690B41">
      <w:pPr>
        <w:spacing w:line="240" w:lineRule="auto"/>
        <w:rPr>
          <w:rFonts w:ascii="Arial Narrow" w:eastAsia="Times New Roman" w:hAnsi="Arial Narrow" w:cs="Arial"/>
          <w:sz w:val="28"/>
          <w:szCs w:val="28"/>
          <w:lang w:val="en-US" w:eastAsia="ru-RU"/>
        </w:rPr>
      </w:pPr>
      <w:r w:rsidRPr="00E276DC">
        <w:rPr>
          <w:rFonts w:ascii="Arial Narrow" w:eastAsia="Times New Roman" w:hAnsi="Arial Narrow" w:cs="Arial"/>
          <w:sz w:val="28"/>
          <w:szCs w:val="28"/>
          <w:lang w:val="en-US" w:eastAsia="ru-RU"/>
        </w:rPr>
        <w:br/>
        <w:t>Level a (tone, is based on gravitation) – "Allow yourself to be".</w:t>
      </w:r>
    </w:p>
    <w:p w:rsidR="00690B41" w:rsidRPr="00E276DC" w:rsidRDefault="00690B41" w:rsidP="00690B41">
      <w:pPr>
        <w:spacing w:line="240" w:lineRule="auto"/>
        <w:rPr>
          <w:rFonts w:ascii="Arial Narrow" w:eastAsia="Times New Roman" w:hAnsi="Arial Narrow" w:cs="Arial"/>
          <w:sz w:val="28"/>
          <w:szCs w:val="28"/>
          <w:lang w:val="en-US" w:eastAsia="ru-RU"/>
        </w:rPr>
      </w:pPr>
      <w:r w:rsidRPr="00E276DC">
        <w:rPr>
          <w:rFonts w:ascii="Arial Narrow" w:eastAsia="Times New Roman" w:hAnsi="Arial Narrow" w:cs="Arial"/>
          <w:sz w:val="28"/>
          <w:szCs w:val="28"/>
          <w:lang w:val="en-US" w:eastAsia="ru-RU"/>
        </w:rPr>
        <w:br/>
        <w:t xml:space="preserve">Sublevel V, Abdomen – "Allow </w:t>
      </w:r>
      <w:proofErr w:type="gramStart"/>
      <w:r w:rsidRPr="00E276DC">
        <w:rPr>
          <w:rFonts w:ascii="Arial Narrow" w:eastAsia="Times New Roman" w:hAnsi="Arial Narrow" w:cs="Arial"/>
          <w:sz w:val="28"/>
          <w:szCs w:val="28"/>
          <w:lang w:val="en-US" w:eastAsia="ru-RU"/>
        </w:rPr>
        <w:t>yourself</w:t>
      </w:r>
      <w:proofErr w:type="gramEnd"/>
      <w:r w:rsidRPr="00E276DC">
        <w:rPr>
          <w:rFonts w:ascii="Arial Narrow" w:eastAsia="Times New Roman" w:hAnsi="Arial Narrow" w:cs="Arial"/>
          <w:sz w:val="28"/>
          <w:szCs w:val="28"/>
          <w:lang w:val="en-US" w:eastAsia="ru-RU"/>
        </w:rPr>
        <w:t xml:space="preserve"> to live".</w:t>
      </w:r>
    </w:p>
    <w:p w:rsidR="00690B41" w:rsidRPr="00E276DC" w:rsidRDefault="00690B41" w:rsidP="00690B41">
      <w:pPr>
        <w:spacing w:after="0" w:line="240" w:lineRule="auto"/>
        <w:rPr>
          <w:rFonts w:ascii="Arial Narrow" w:eastAsia="Times New Roman" w:hAnsi="Arial Narrow" w:cs="Arial"/>
          <w:sz w:val="28"/>
          <w:szCs w:val="28"/>
          <w:lang w:val="en-US" w:eastAsia="ru-RU"/>
        </w:rPr>
      </w:pPr>
      <w:r w:rsidRPr="00E276DC">
        <w:rPr>
          <w:rFonts w:ascii="Arial Narrow" w:eastAsia="Times New Roman" w:hAnsi="Arial Narrow" w:cs="Arial"/>
          <w:sz w:val="28"/>
          <w:szCs w:val="28"/>
          <w:lang w:val="en-US" w:eastAsia="ru-RU"/>
        </w:rPr>
        <w:t>Level B (congenital and acquired automatisms, including the automatisms of language, thought, creativity – does not require energy costs, in contrast to the movements/behavior going under conscious control) – "Allow the body to move"</w:t>
      </w:r>
    </w:p>
    <w:p w:rsidR="00690B41" w:rsidRPr="00E276DC" w:rsidRDefault="00690B41" w:rsidP="00690B41">
      <w:pPr>
        <w:spacing w:after="0" w:line="240" w:lineRule="auto"/>
        <w:rPr>
          <w:rFonts w:ascii="Arial Narrow" w:eastAsia="Times New Roman" w:hAnsi="Arial Narrow" w:cs="Arial"/>
          <w:sz w:val="28"/>
          <w:szCs w:val="28"/>
          <w:lang w:val="en-US" w:eastAsia="ru-RU"/>
        </w:rPr>
      </w:pPr>
      <w:r w:rsidRPr="00E276DC">
        <w:rPr>
          <w:rFonts w:ascii="Arial Narrow" w:eastAsia="Times New Roman" w:hAnsi="Arial Narrow" w:cs="Arial"/>
          <w:sz w:val="28"/>
          <w:szCs w:val="28"/>
          <w:lang w:val="en-US" w:eastAsia="ru-RU"/>
        </w:rPr>
        <w:br/>
        <w:t>Level C (own activity; the allocation and the achievement of real objects in real space – “I WANT”</w:t>
      </w:r>
      <w:proofErr w:type="gramStart"/>
      <w:r w:rsidRPr="00E276DC">
        <w:rPr>
          <w:rFonts w:ascii="Arial Narrow" w:eastAsia="Times New Roman" w:hAnsi="Arial Narrow" w:cs="Arial"/>
          <w:sz w:val="28"/>
          <w:szCs w:val="28"/>
          <w:lang w:val="en-US" w:eastAsia="ru-RU"/>
        </w:rPr>
        <w:t xml:space="preserve">;  </w:t>
      </w:r>
      <w:r w:rsidRPr="00E276DC">
        <w:rPr>
          <w:rStyle w:val="b-translationtext"/>
          <w:rFonts w:ascii="Arial Narrow" w:hAnsi="Arial Narrow" w:cs="Arial"/>
          <w:sz w:val="28"/>
          <w:szCs w:val="28"/>
          <w:lang w:val="en-US"/>
        </w:rPr>
        <w:t>the</w:t>
      </w:r>
      <w:proofErr w:type="gramEnd"/>
      <w:r w:rsidRPr="00E276DC">
        <w:rPr>
          <w:rStyle w:val="b-translationtext"/>
          <w:rFonts w:ascii="Arial Narrow" w:hAnsi="Arial Narrow" w:cs="Arial"/>
          <w:sz w:val="28"/>
          <w:szCs w:val="28"/>
          <w:lang w:val="en-US"/>
        </w:rPr>
        <w:t xml:space="preserve"> self </w:t>
      </w:r>
      <w:r w:rsidRPr="00E276DC">
        <w:rPr>
          <w:rFonts w:ascii="Arial Narrow" w:eastAsia="Times New Roman" w:hAnsi="Arial Narrow" w:cs="Arial"/>
          <w:sz w:val="28"/>
          <w:szCs w:val="28"/>
          <w:lang w:val="en-US" w:eastAsia="ru-RU"/>
        </w:rPr>
        <w:t>– like object space) – "Allow yourself to want."</w:t>
      </w:r>
    </w:p>
    <w:p w:rsidR="00690B41" w:rsidRPr="00E276DC" w:rsidRDefault="00690B41" w:rsidP="00690B41">
      <w:pPr>
        <w:spacing w:after="0" w:line="240" w:lineRule="auto"/>
        <w:rPr>
          <w:rFonts w:ascii="Arial Narrow" w:eastAsia="Times New Roman" w:hAnsi="Arial Narrow" w:cs="Arial"/>
          <w:sz w:val="28"/>
          <w:szCs w:val="28"/>
          <w:lang w:val="en-US" w:eastAsia="ru-RU"/>
        </w:rPr>
      </w:pPr>
    </w:p>
    <w:p w:rsidR="00690B41" w:rsidRPr="00E276DC" w:rsidRDefault="00690B41" w:rsidP="00690B41">
      <w:pPr>
        <w:spacing w:after="0" w:line="240" w:lineRule="auto"/>
        <w:rPr>
          <w:rFonts w:ascii="Arial Narrow" w:eastAsia="Times New Roman" w:hAnsi="Arial Narrow" w:cs="Arial"/>
          <w:sz w:val="28"/>
          <w:szCs w:val="28"/>
          <w:lang w:val="en-US" w:eastAsia="ru-RU"/>
        </w:rPr>
      </w:pPr>
      <w:r w:rsidRPr="00E276DC">
        <w:rPr>
          <w:rFonts w:ascii="Arial Narrow" w:eastAsia="Times New Roman" w:hAnsi="Arial Narrow" w:cs="Arial"/>
          <w:sz w:val="28"/>
          <w:szCs w:val="28"/>
          <w:lang w:val="en-US" w:eastAsia="ru-RU"/>
        </w:rPr>
        <w:t>Level D (level representations of mythological consciousness and the collective unconscious; Roles that can subdue the personality of the person) – "Allow yourself to be yourself"</w:t>
      </w:r>
    </w:p>
    <w:p w:rsidR="00690B41" w:rsidRPr="00E276DC" w:rsidRDefault="00690B41" w:rsidP="00690B41">
      <w:pPr>
        <w:spacing w:after="0" w:line="240" w:lineRule="auto"/>
        <w:rPr>
          <w:rFonts w:ascii="Arial Narrow" w:eastAsia="Times New Roman" w:hAnsi="Arial Narrow" w:cs="Arial"/>
          <w:sz w:val="28"/>
          <w:szCs w:val="28"/>
          <w:lang w:val="en-US" w:eastAsia="ru-RU"/>
        </w:rPr>
      </w:pPr>
      <w:r w:rsidRPr="00E276DC">
        <w:rPr>
          <w:rFonts w:ascii="Arial Narrow" w:eastAsia="Times New Roman" w:hAnsi="Arial Narrow" w:cs="Arial"/>
          <w:sz w:val="28"/>
          <w:szCs w:val="28"/>
          <w:lang w:val="en-US" w:eastAsia="ru-RU"/>
        </w:rPr>
        <w:br/>
        <w:t xml:space="preserve">Level E (level abstract </w:t>
      </w:r>
      <w:proofErr w:type="spellStart"/>
      <w:r w:rsidRPr="00E276DC">
        <w:rPr>
          <w:rStyle w:val="yt-dictionary-meaning"/>
          <w:rFonts w:ascii="Arial Narrow" w:hAnsi="Arial Narrow" w:cs="Arial"/>
          <w:sz w:val="28"/>
          <w:szCs w:val="28"/>
          <w:lang w:val="en-US"/>
        </w:rPr>
        <w:t>mentation</w:t>
      </w:r>
      <w:proofErr w:type="spellEnd"/>
      <w:r w:rsidRPr="00E276DC">
        <w:rPr>
          <w:rFonts w:ascii="Arial Narrow" w:eastAsia="Times New Roman" w:hAnsi="Arial Narrow" w:cs="Arial"/>
          <w:sz w:val="28"/>
          <w:szCs w:val="28"/>
          <w:lang w:val="en-US" w:eastAsia="ru-RU"/>
        </w:rPr>
        <w:t>, personal responsibility to the world) – "Allow yourself to have your own opinion."</w:t>
      </w:r>
    </w:p>
    <w:p w:rsidR="00690B41" w:rsidRPr="00E276DC" w:rsidRDefault="00690B41" w:rsidP="00690B41">
      <w:pPr>
        <w:spacing w:line="240" w:lineRule="auto"/>
        <w:rPr>
          <w:rFonts w:ascii="Arial Narrow" w:eastAsia="Times New Roman" w:hAnsi="Arial Narrow" w:cs="Arial"/>
          <w:sz w:val="28"/>
          <w:szCs w:val="28"/>
          <w:lang w:val="en-US" w:eastAsia="ru-RU"/>
        </w:rPr>
      </w:pPr>
    </w:p>
    <w:p w:rsidR="000A7A0C" w:rsidRPr="00690B41" w:rsidRDefault="000A7A0C">
      <w:pPr>
        <w:rPr>
          <w:lang w:val="en-US"/>
        </w:rPr>
      </w:pPr>
    </w:p>
    <w:sectPr w:rsidR="000A7A0C" w:rsidRPr="00690B41" w:rsidSect="000A7A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B41"/>
    <w:rsid w:val="000A7A0C"/>
    <w:rsid w:val="00690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t-dictionary-meaning">
    <w:name w:val="yt-dictionary-meaning"/>
    <w:basedOn w:val="a0"/>
    <w:rsid w:val="00690B41"/>
  </w:style>
  <w:style w:type="paragraph" w:styleId="HTML">
    <w:name w:val="HTML Preformatted"/>
    <w:basedOn w:val="a"/>
    <w:link w:val="HTML0"/>
    <w:uiPriority w:val="99"/>
    <w:unhideWhenUsed/>
    <w:rsid w:val="0069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0B41"/>
    <w:rPr>
      <w:rFonts w:ascii="Courier New" w:eastAsia="Times New Roman" w:hAnsi="Courier New" w:cs="Courier New"/>
      <w:sz w:val="20"/>
      <w:szCs w:val="20"/>
      <w:lang w:eastAsia="ru-RU"/>
    </w:rPr>
  </w:style>
  <w:style w:type="character" w:customStyle="1" w:styleId="b-translationtext">
    <w:name w:val="b-translation__text"/>
    <w:basedOn w:val="a0"/>
    <w:rsid w:val="00690B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1520</Characters>
  <Application>Microsoft Office Word</Application>
  <DocSecurity>0</DocSecurity>
  <Lines>12</Lines>
  <Paragraphs>3</Paragraphs>
  <ScaleCrop>false</ScaleCrop>
  <Company>Krokoz™</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2015-05-30T14:24:00Z</dcterms:created>
  <dcterms:modified xsi:type="dcterms:W3CDTF">2015-05-30T14:25:00Z</dcterms:modified>
</cp:coreProperties>
</file>