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47" w:rsidRPr="00337C10" w:rsidRDefault="0044423D" w:rsidP="00755047">
      <w:pPr>
        <w:spacing w:line="360" w:lineRule="auto"/>
        <w:rPr>
          <w:rFonts w:ascii="Arial" w:hAnsi="Arial" w:cs="Arial"/>
        </w:rPr>
      </w:pPr>
      <w:r w:rsidRPr="00755047">
        <w:rPr>
          <w:rFonts w:ascii="Arial" w:hAnsi="Arial" w:cs="Arial"/>
        </w:rPr>
        <w:t>О</w:t>
      </w:r>
      <w:r w:rsidR="00755047" w:rsidRPr="00755047">
        <w:rPr>
          <w:rFonts w:ascii="Arial" w:hAnsi="Arial" w:cs="Arial"/>
        </w:rPr>
        <w:t>СОБЕННОСТИ ФУНКЦИОНАЛЬНОЙ ОРГАНИЗАЦИИ ТЕЛА НА КАЖДОМ ИЗ УРОВНЕЙ ПОСТРОЕНИЯ ДВИЖЕНИЙ Н.А.БЕРНШТЕЙНА</w:t>
      </w:r>
    </w:p>
    <w:p w:rsidR="00DE4C7B" w:rsidRPr="00DE4C7B" w:rsidRDefault="00DE4C7B" w:rsidP="00755047">
      <w:pPr>
        <w:spacing w:line="360" w:lineRule="auto"/>
        <w:rPr>
          <w:rFonts w:ascii="Arial" w:hAnsi="Arial" w:cs="Arial"/>
        </w:rPr>
      </w:pPr>
      <w:r w:rsidRPr="00337C10">
        <w:rPr>
          <w:rFonts w:ascii="Arial" w:hAnsi="Arial" w:cs="Arial"/>
        </w:rPr>
        <w:t xml:space="preserve">Максимова </w:t>
      </w:r>
      <w:r w:rsidRPr="00DE4C7B">
        <w:rPr>
          <w:rFonts w:ascii="Arial" w:hAnsi="Arial" w:cs="Arial"/>
        </w:rPr>
        <w:t>Е.В.</w:t>
      </w:r>
    </w:p>
    <w:p w:rsidR="00DE4C7B" w:rsidRDefault="00DE4C7B" w:rsidP="00DE4C7B">
      <w:pPr>
        <w:rPr>
          <w:rFonts w:ascii="Arial" w:hAnsi="Arial" w:cs="Arial"/>
        </w:rPr>
      </w:pPr>
      <w:r w:rsidRPr="00DE4C7B">
        <w:rPr>
          <w:rFonts w:ascii="Arial" w:hAnsi="Arial" w:cs="Arial"/>
        </w:rPr>
        <w:t>Государственное бюджетное образовательное учреждение города Москвы центр лечебной педагогики и дифференцированного обучения "Наш дом"</w:t>
      </w:r>
      <w:r>
        <w:rPr>
          <w:rFonts w:ascii="Arial" w:hAnsi="Arial" w:cs="Arial"/>
        </w:rPr>
        <w:t xml:space="preserve">, Москва, Россия, </w:t>
      </w:r>
      <w:hyperlink r:id="rId4" w:history="1">
        <w:r w:rsidR="00DD266C" w:rsidRPr="004B7F8E">
          <w:rPr>
            <w:rStyle w:val="a3"/>
            <w:rFonts w:ascii="Arial" w:hAnsi="Arial" w:cs="Arial"/>
          </w:rPr>
          <w:t>elena@maximova.org</w:t>
        </w:r>
      </w:hyperlink>
    </w:p>
    <w:p w:rsidR="00DD266C" w:rsidRPr="00DE4C7B" w:rsidRDefault="00DD266C" w:rsidP="00DE4C7B">
      <w:pPr>
        <w:rPr>
          <w:rFonts w:ascii="Arial" w:hAnsi="Arial" w:cs="Arial"/>
        </w:rPr>
      </w:pPr>
    </w:p>
    <w:p w:rsidR="00315767" w:rsidRPr="00755047" w:rsidRDefault="0044423D" w:rsidP="00755047">
      <w:pPr>
        <w:spacing w:before="100" w:beforeAutospacing="1" w:after="100" w:afterAutospacing="1" w:line="360" w:lineRule="auto"/>
        <w:jc w:val="both"/>
        <w:rPr>
          <w:rFonts w:ascii="Arial" w:hAnsi="Arial" w:cs="Arial"/>
        </w:rPr>
      </w:pPr>
      <w:r w:rsidRPr="00DE4C7B">
        <w:rPr>
          <w:rFonts w:ascii="Arial" w:hAnsi="Arial" w:cs="Arial"/>
        </w:rPr>
        <w:t>Н. А</w:t>
      </w:r>
      <w:r w:rsidRPr="00755047">
        <w:rPr>
          <w:rFonts w:ascii="Arial" w:hAnsi="Arial" w:cs="Arial"/>
        </w:rPr>
        <w:t xml:space="preserve">. Бернштейн описал следующие </w:t>
      </w:r>
      <w:r w:rsidRPr="00755047">
        <w:rPr>
          <w:rFonts w:ascii="Arial" w:hAnsi="Arial" w:cs="Arial"/>
          <w:bCs/>
        </w:rPr>
        <w:t>уровни построения движений:</w:t>
      </w:r>
      <w:r w:rsidR="00315767" w:rsidRPr="00755047">
        <w:rPr>
          <w:rFonts w:ascii="Arial" w:hAnsi="Arial" w:cs="Arial"/>
        </w:rPr>
        <w:t xml:space="preserve"> </w:t>
      </w:r>
      <w:r w:rsidR="00DD266C">
        <w:rPr>
          <w:rFonts w:ascii="Arial" w:hAnsi="Arial" w:cs="Arial"/>
          <w:bCs/>
        </w:rPr>
        <w:t>А</w:t>
      </w:r>
      <w:r w:rsidR="00DD266C" w:rsidRPr="00DD266C">
        <w:rPr>
          <w:rFonts w:ascii="Arial" w:hAnsi="Arial" w:cs="Arial"/>
          <w:bCs/>
        </w:rPr>
        <w:t xml:space="preserve"> </w:t>
      </w:r>
      <w:r w:rsidR="00315767" w:rsidRPr="00755047">
        <w:rPr>
          <w:rFonts w:ascii="Arial" w:hAnsi="Arial" w:cs="Arial"/>
          <w:bCs/>
        </w:rPr>
        <w:t>–</w:t>
      </w:r>
      <w:r w:rsidR="00DD266C" w:rsidRPr="00DD266C">
        <w:rPr>
          <w:rFonts w:ascii="Arial" w:hAnsi="Arial" w:cs="Arial"/>
          <w:bCs/>
        </w:rPr>
        <w:t xml:space="preserve"> </w:t>
      </w:r>
      <w:r w:rsidRPr="00755047">
        <w:rPr>
          <w:rFonts w:ascii="Arial" w:hAnsi="Arial" w:cs="Arial"/>
          <w:bCs/>
        </w:rPr>
        <w:t xml:space="preserve">уровень </w:t>
      </w:r>
      <w:proofErr w:type="spellStart"/>
      <w:r w:rsidRPr="00755047">
        <w:rPr>
          <w:rFonts w:ascii="Arial" w:hAnsi="Arial" w:cs="Arial"/>
          <w:bCs/>
        </w:rPr>
        <w:t>палеокинетических</w:t>
      </w:r>
      <w:proofErr w:type="spellEnd"/>
      <w:r w:rsidRPr="00755047">
        <w:rPr>
          <w:rFonts w:ascii="Arial" w:hAnsi="Arial" w:cs="Arial"/>
          <w:bCs/>
        </w:rPr>
        <w:t xml:space="preserve"> регуляций</w:t>
      </w:r>
      <w:r w:rsidR="00DD266C">
        <w:rPr>
          <w:rFonts w:ascii="Arial" w:hAnsi="Arial" w:cs="Arial"/>
        </w:rPr>
        <w:t xml:space="preserve"> </w:t>
      </w:r>
      <w:r w:rsidRPr="00755047">
        <w:rPr>
          <w:rFonts w:ascii="Arial" w:hAnsi="Arial" w:cs="Arial"/>
        </w:rPr>
        <w:t>– тонус, активность, поза и удержание напряжения тела</w:t>
      </w:r>
      <w:r w:rsidR="00315767" w:rsidRPr="00755047">
        <w:rPr>
          <w:rFonts w:ascii="Arial" w:hAnsi="Arial" w:cs="Arial"/>
        </w:rPr>
        <w:t xml:space="preserve">; </w:t>
      </w:r>
      <w:r w:rsidR="00315767" w:rsidRPr="00755047">
        <w:rPr>
          <w:rFonts w:ascii="Arial" w:hAnsi="Arial" w:cs="Arial"/>
          <w:bCs/>
        </w:rPr>
        <w:t>В – у</w:t>
      </w:r>
      <w:r w:rsidRPr="00755047">
        <w:rPr>
          <w:rFonts w:ascii="Arial" w:hAnsi="Arial" w:cs="Arial"/>
          <w:bCs/>
        </w:rPr>
        <w:t xml:space="preserve">ровень </w:t>
      </w:r>
      <w:proofErr w:type="spellStart"/>
      <w:r w:rsidRPr="00755047">
        <w:rPr>
          <w:rFonts w:ascii="Arial" w:hAnsi="Arial" w:cs="Arial"/>
          <w:bCs/>
        </w:rPr>
        <w:t>синергий</w:t>
      </w:r>
      <w:proofErr w:type="spellEnd"/>
      <w:r w:rsidRPr="00755047">
        <w:rPr>
          <w:rFonts w:ascii="Arial" w:hAnsi="Arial" w:cs="Arial"/>
          <w:bCs/>
        </w:rPr>
        <w:t xml:space="preserve"> и штампов</w:t>
      </w:r>
      <w:r w:rsidR="00EC2BB5" w:rsidRPr="00755047">
        <w:rPr>
          <w:rFonts w:ascii="Arial" w:hAnsi="Arial" w:cs="Arial"/>
          <w:bCs/>
        </w:rPr>
        <w:t xml:space="preserve"> </w:t>
      </w:r>
      <w:r w:rsidRPr="00755047">
        <w:rPr>
          <w:rFonts w:ascii="Arial" w:hAnsi="Arial" w:cs="Arial"/>
          <w:bCs/>
        </w:rPr>
        <w:t>– содержит в себе набор врожденных и приобретенных двигательных автоматизмов тела</w:t>
      </w:r>
      <w:r w:rsidR="00315767" w:rsidRPr="00755047">
        <w:rPr>
          <w:rFonts w:ascii="Arial" w:hAnsi="Arial" w:cs="Arial"/>
          <w:bCs/>
        </w:rPr>
        <w:t>;</w:t>
      </w:r>
      <w:r w:rsidRPr="00755047">
        <w:rPr>
          <w:rFonts w:ascii="Arial" w:hAnsi="Arial" w:cs="Arial"/>
          <w:bCs/>
        </w:rPr>
        <w:t xml:space="preserve"> С –</w:t>
      </w:r>
      <w:r w:rsidR="00EC2BB5" w:rsidRPr="00755047">
        <w:rPr>
          <w:rFonts w:ascii="Arial" w:hAnsi="Arial" w:cs="Arial"/>
          <w:bCs/>
        </w:rPr>
        <w:t xml:space="preserve"> </w:t>
      </w:r>
      <w:r w:rsidRPr="00755047">
        <w:rPr>
          <w:rFonts w:ascii="Arial" w:hAnsi="Arial" w:cs="Arial"/>
          <w:bCs/>
        </w:rPr>
        <w:t>уровень пространственного поля – восприятие и достижение реальных целей в реальном пространстве</w:t>
      </w:r>
      <w:r w:rsidR="00315767" w:rsidRPr="00755047">
        <w:rPr>
          <w:rFonts w:ascii="Arial" w:hAnsi="Arial" w:cs="Arial"/>
          <w:bCs/>
        </w:rPr>
        <w:t>;</w:t>
      </w:r>
      <w:r w:rsidR="00315767" w:rsidRPr="00755047">
        <w:rPr>
          <w:rFonts w:ascii="Arial" w:hAnsi="Arial" w:cs="Arial"/>
        </w:rPr>
        <w:t xml:space="preserve"> </w:t>
      </w:r>
      <w:r w:rsidRPr="00755047">
        <w:rPr>
          <w:rFonts w:ascii="Arial" w:hAnsi="Arial" w:cs="Arial"/>
        </w:rPr>
        <w:t> </w:t>
      </w:r>
      <w:r w:rsidRPr="00755047">
        <w:rPr>
          <w:rFonts w:ascii="Arial" w:hAnsi="Arial" w:cs="Arial"/>
          <w:bCs/>
          <w:lang w:val="en-US"/>
        </w:rPr>
        <w:t>D</w:t>
      </w:r>
      <w:r w:rsidRPr="00755047">
        <w:rPr>
          <w:rFonts w:ascii="Arial" w:hAnsi="Arial" w:cs="Arial"/>
          <w:bCs/>
        </w:rPr>
        <w:t xml:space="preserve"> –</w:t>
      </w:r>
      <w:r w:rsidR="00C86A19">
        <w:rPr>
          <w:rFonts w:ascii="Arial" w:hAnsi="Arial" w:cs="Arial"/>
          <w:bCs/>
        </w:rPr>
        <w:t xml:space="preserve"> </w:t>
      </w:r>
      <w:r w:rsidRPr="00755047">
        <w:rPr>
          <w:rFonts w:ascii="Arial" w:hAnsi="Arial" w:cs="Arial"/>
          <w:bCs/>
        </w:rPr>
        <w:t xml:space="preserve">уровень действий – восприятие </w:t>
      </w:r>
      <w:r w:rsidR="00315767" w:rsidRPr="00755047">
        <w:rPr>
          <w:rFonts w:ascii="Arial" w:hAnsi="Arial" w:cs="Arial"/>
          <w:bCs/>
        </w:rPr>
        <w:t>и достижение представляемых</w:t>
      </w:r>
      <w:r w:rsidRPr="00755047">
        <w:rPr>
          <w:rFonts w:ascii="Arial" w:hAnsi="Arial" w:cs="Arial"/>
          <w:bCs/>
        </w:rPr>
        <w:t xml:space="preserve"> целей в </w:t>
      </w:r>
      <w:r w:rsidR="00315767" w:rsidRPr="00755047">
        <w:rPr>
          <w:rFonts w:ascii="Arial" w:hAnsi="Arial" w:cs="Arial"/>
          <w:bCs/>
        </w:rPr>
        <w:t xml:space="preserve">представляемом </w:t>
      </w:r>
      <w:r w:rsidRPr="00755047">
        <w:rPr>
          <w:rFonts w:ascii="Arial" w:hAnsi="Arial" w:cs="Arial"/>
          <w:bCs/>
        </w:rPr>
        <w:t>пространстве</w:t>
      </w:r>
      <w:r w:rsidR="00315767" w:rsidRPr="00755047">
        <w:rPr>
          <w:rFonts w:ascii="Arial" w:hAnsi="Arial" w:cs="Arial"/>
          <w:bCs/>
        </w:rPr>
        <w:t>; группа уровней</w:t>
      </w:r>
      <w:proofErr w:type="gramStart"/>
      <w:r w:rsidR="00315767" w:rsidRPr="00755047">
        <w:rPr>
          <w:rFonts w:ascii="Arial" w:hAnsi="Arial" w:cs="Arial"/>
          <w:bCs/>
        </w:rPr>
        <w:t xml:space="preserve"> Е</w:t>
      </w:r>
      <w:proofErr w:type="gramEnd"/>
      <w:r w:rsidR="00315767" w:rsidRPr="00755047">
        <w:rPr>
          <w:rFonts w:ascii="Arial" w:hAnsi="Arial" w:cs="Arial"/>
          <w:bCs/>
        </w:rPr>
        <w:t xml:space="preserve"> - у</w:t>
      </w:r>
      <w:r w:rsidRPr="00755047">
        <w:rPr>
          <w:rFonts w:ascii="Arial" w:hAnsi="Arial" w:cs="Arial"/>
          <w:bCs/>
        </w:rPr>
        <w:t>ровни интеллектуального регулирования действий</w:t>
      </w:r>
      <w:r w:rsidR="00315767" w:rsidRPr="00755047">
        <w:rPr>
          <w:rFonts w:ascii="Arial" w:hAnsi="Arial" w:cs="Arial"/>
          <w:bCs/>
        </w:rPr>
        <w:t xml:space="preserve">.  Кроме того, нами был описан, как  еще один </w:t>
      </w:r>
      <w:r w:rsidR="00337C10">
        <w:rPr>
          <w:rFonts w:ascii="Arial" w:hAnsi="Arial" w:cs="Arial"/>
          <w:bCs/>
        </w:rPr>
        <w:t>под</w:t>
      </w:r>
      <w:r w:rsidR="00315767" w:rsidRPr="00755047">
        <w:rPr>
          <w:rFonts w:ascii="Arial" w:hAnsi="Arial" w:cs="Arial"/>
          <w:bCs/>
        </w:rPr>
        <w:t>уровень построения тела – уров</w:t>
      </w:r>
      <w:r w:rsidR="00BA2CF1" w:rsidRPr="00755047">
        <w:rPr>
          <w:rFonts w:ascii="Arial" w:hAnsi="Arial" w:cs="Arial"/>
          <w:bCs/>
        </w:rPr>
        <w:t>ень V – соответствующи</w:t>
      </w:r>
      <w:r w:rsidR="00315767" w:rsidRPr="00755047">
        <w:rPr>
          <w:rFonts w:ascii="Arial" w:hAnsi="Arial" w:cs="Arial"/>
          <w:bCs/>
        </w:rPr>
        <w:t>й автономной нервной системе.</w:t>
      </w:r>
    </w:p>
    <w:p w:rsidR="00940366" w:rsidRPr="00755047" w:rsidRDefault="00BA2CF1" w:rsidP="00755047">
      <w:pPr>
        <w:spacing w:before="100" w:beforeAutospacing="1" w:after="100" w:afterAutospacing="1" w:line="360" w:lineRule="auto"/>
        <w:jc w:val="both"/>
        <w:rPr>
          <w:rFonts w:ascii="Arial" w:hAnsi="Arial" w:cs="Arial"/>
          <w:bCs/>
        </w:rPr>
      </w:pPr>
      <w:r w:rsidRPr="00755047">
        <w:rPr>
          <w:rFonts w:ascii="Arial" w:hAnsi="Arial" w:cs="Arial"/>
          <w:bCs/>
        </w:rPr>
        <w:t xml:space="preserve">При работе </w:t>
      </w:r>
      <w:r w:rsidR="00EC2BB5" w:rsidRPr="00755047">
        <w:rPr>
          <w:rFonts w:ascii="Arial" w:hAnsi="Arial" w:cs="Arial"/>
          <w:bCs/>
        </w:rPr>
        <w:t>методами</w:t>
      </w:r>
      <w:r w:rsidR="00315767" w:rsidRPr="00755047">
        <w:rPr>
          <w:rFonts w:ascii="Arial" w:hAnsi="Arial" w:cs="Arial"/>
          <w:bCs/>
        </w:rPr>
        <w:t xml:space="preserve"> телесно ориентированной терапии – </w:t>
      </w:r>
      <w:r w:rsidRPr="00755047">
        <w:rPr>
          <w:rFonts w:ascii="Arial" w:hAnsi="Arial" w:cs="Arial"/>
          <w:bCs/>
        </w:rPr>
        <w:t xml:space="preserve">нами были выявлены </w:t>
      </w:r>
      <w:r w:rsidR="00315767" w:rsidRPr="00755047">
        <w:rPr>
          <w:rFonts w:ascii="Arial" w:hAnsi="Arial" w:cs="Arial"/>
          <w:bCs/>
        </w:rPr>
        <w:t xml:space="preserve">особенности </w:t>
      </w:r>
      <w:r w:rsidRPr="00755047">
        <w:rPr>
          <w:rFonts w:ascii="Arial" w:hAnsi="Arial" w:cs="Arial"/>
          <w:bCs/>
        </w:rPr>
        <w:t>функциональной организации тела (</w:t>
      </w:r>
      <w:r w:rsidR="00315767" w:rsidRPr="00755047">
        <w:rPr>
          <w:rFonts w:ascii="Arial" w:hAnsi="Arial" w:cs="Arial"/>
          <w:bCs/>
        </w:rPr>
        <w:t>сборки тела</w:t>
      </w:r>
      <w:r w:rsidRPr="00755047">
        <w:rPr>
          <w:rFonts w:ascii="Arial" w:hAnsi="Arial" w:cs="Arial"/>
          <w:bCs/>
        </w:rPr>
        <w:t>)</w:t>
      </w:r>
      <w:r w:rsidR="00315767" w:rsidRPr="00755047">
        <w:rPr>
          <w:rFonts w:ascii="Arial" w:hAnsi="Arial" w:cs="Arial"/>
          <w:bCs/>
        </w:rPr>
        <w:t xml:space="preserve"> по каждому из уровней построения движений</w:t>
      </w:r>
      <w:r w:rsidR="00940366" w:rsidRPr="00755047">
        <w:rPr>
          <w:rFonts w:ascii="Arial" w:hAnsi="Arial" w:cs="Arial"/>
          <w:bCs/>
        </w:rPr>
        <w:t>. Причем особое значение мы придаем соединительной ткани –</w:t>
      </w:r>
      <w:r w:rsidRPr="00755047">
        <w:rPr>
          <w:rFonts w:ascii="Arial" w:hAnsi="Arial" w:cs="Arial"/>
          <w:bCs/>
        </w:rPr>
        <w:t xml:space="preserve"> </w:t>
      </w:r>
      <w:r w:rsidR="00940366" w:rsidRPr="00755047">
        <w:rPr>
          <w:rFonts w:ascii="Arial" w:hAnsi="Arial" w:cs="Arial"/>
          <w:bCs/>
        </w:rPr>
        <w:t xml:space="preserve">она не только объединяет тело, но формирует </w:t>
      </w:r>
      <w:r w:rsidR="009C659A" w:rsidRPr="00755047">
        <w:rPr>
          <w:rFonts w:ascii="Arial" w:hAnsi="Arial" w:cs="Arial"/>
          <w:bCs/>
        </w:rPr>
        <w:t xml:space="preserve">целостные </w:t>
      </w:r>
      <w:r w:rsidRPr="00755047">
        <w:rPr>
          <w:rFonts w:ascii="Arial" w:hAnsi="Arial" w:cs="Arial"/>
          <w:bCs/>
        </w:rPr>
        <w:t xml:space="preserve">функциональные </w:t>
      </w:r>
      <w:r w:rsidR="009C659A" w:rsidRPr="00755047">
        <w:rPr>
          <w:rFonts w:ascii="Arial" w:hAnsi="Arial" w:cs="Arial"/>
          <w:bCs/>
        </w:rPr>
        <w:t>мышечно-соединительно</w:t>
      </w:r>
      <w:r w:rsidR="00940366" w:rsidRPr="00755047">
        <w:rPr>
          <w:rFonts w:ascii="Arial" w:hAnsi="Arial" w:cs="Arial"/>
          <w:bCs/>
        </w:rPr>
        <w:t>тканные связки, основы сборки тела по каждому уровню построения движений.</w:t>
      </w:r>
      <w:r w:rsidR="009C659A" w:rsidRPr="00755047">
        <w:rPr>
          <w:rFonts w:ascii="Arial" w:hAnsi="Arial" w:cs="Arial"/>
          <w:bCs/>
        </w:rPr>
        <w:t xml:space="preserve"> (</w:t>
      </w:r>
      <w:proofErr w:type="spellStart"/>
      <w:r w:rsidR="009C659A" w:rsidRPr="00755047">
        <w:rPr>
          <w:rFonts w:ascii="Arial" w:hAnsi="Arial" w:cs="Arial"/>
          <w:bCs/>
        </w:rPr>
        <w:t>Майерс</w:t>
      </w:r>
      <w:proofErr w:type="spellEnd"/>
      <w:r w:rsidR="009C659A" w:rsidRPr="00755047">
        <w:rPr>
          <w:rFonts w:ascii="Arial" w:hAnsi="Arial" w:cs="Arial"/>
          <w:bCs/>
        </w:rPr>
        <w:t xml:space="preserve"> Т.В. Анатомические поезда, 2010)</w:t>
      </w:r>
    </w:p>
    <w:p w:rsidR="00337C10" w:rsidRDefault="00EC2BB5" w:rsidP="00755047">
      <w:pPr>
        <w:spacing w:before="100" w:beforeAutospacing="1" w:after="100" w:afterAutospacing="1" w:line="360" w:lineRule="auto"/>
        <w:jc w:val="both"/>
        <w:rPr>
          <w:rFonts w:ascii="Arial" w:hAnsi="Arial" w:cs="Arial"/>
          <w:bCs/>
        </w:rPr>
      </w:pPr>
      <w:r w:rsidRPr="00755047">
        <w:rPr>
          <w:rFonts w:ascii="Arial" w:hAnsi="Arial" w:cs="Arial"/>
          <w:bCs/>
        </w:rPr>
        <w:t>Для уровня</w:t>
      </w:r>
      <w:proofErr w:type="gramStart"/>
      <w:r w:rsidRPr="00755047">
        <w:rPr>
          <w:rFonts w:ascii="Arial" w:hAnsi="Arial" w:cs="Arial"/>
          <w:bCs/>
        </w:rPr>
        <w:t xml:space="preserve"> </w:t>
      </w:r>
      <w:r w:rsidR="00315767" w:rsidRPr="00755047">
        <w:rPr>
          <w:rFonts w:ascii="Arial" w:hAnsi="Arial" w:cs="Arial"/>
          <w:bCs/>
        </w:rPr>
        <w:t>А</w:t>
      </w:r>
      <w:proofErr w:type="gramEnd"/>
      <w:r w:rsidR="00315767" w:rsidRPr="00755047">
        <w:rPr>
          <w:rFonts w:ascii="Arial" w:hAnsi="Arial" w:cs="Arial"/>
          <w:bCs/>
        </w:rPr>
        <w:t xml:space="preserve"> </w:t>
      </w:r>
      <w:r w:rsidR="00BA2CF1" w:rsidRPr="00755047">
        <w:rPr>
          <w:rFonts w:ascii="Arial" w:hAnsi="Arial" w:cs="Arial"/>
          <w:bCs/>
        </w:rPr>
        <w:t xml:space="preserve">характерны </w:t>
      </w:r>
      <w:r w:rsidR="00315767" w:rsidRPr="00755047">
        <w:rPr>
          <w:rFonts w:ascii="Arial" w:hAnsi="Arial" w:cs="Arial"/>
          <w:bCs/>
        </w:rPr>
        <w:t>–</w:t>
      </w:r>
      <w:r w:rsidR="00BA2CF1" w:rsidRPr="00755047">
        <w:rPr>
          <w:rFonts w:ascii="Arial" w:hAnsi="Arial" w:cs="Arial"/>
          <w:bCs/>
        </w:rPr>
        <w:t xml:space="preserve"> </w:t>
      </w:r>
      <w:r w:rsidR="00DD266C">
        <w:rPr>
          <w:rFonts w:ascii="Arial" w:hAnsi="Arial" w:cs="Arial"/>
          <w:bCs/>
        </w:rPr>
        <w:t>целостность</w:t>
      </w:r>
      <w:r w:rsidR="00DD266C" w:rsidRPr="00DD266C">
        <w:rPr>
          <w:bCs/>
          <w:sz w:val="28"/>
          <w:szCs w:val="28"/>
        </w:rPr>
        <w:t xml:space="preserve"> </w:t>
      </w:r>
      <w:r w:rsidR="00DD266C" w:rsidRPr="00DD266C">
        <w:rPr>
          <w:rFonts w:ascii="Arial" w:hAnsi="Arial" w:cs="Arial"/>
          <w:bCs/>
        </w:rPr>
        <w:t xml:space="preserve">(воздействие на глубокую чувствительность, при достаточной длительности, может распространиться на все тело) </w:t>
      </w:r>
      <w:r w:rsidR="00315767" w:rsidRPr="00755047">
        <w:rPr>
          <w:rFonts w:ascii="Arial" w:hAnsi="Arial" w:cs="Arial"/>
          <w:bCs/>
        </w:rPr>
        <w:t>и прозрачность (</w:t>
      </w:r>
      <w:r w:rsidR="00775046" w:rsidRPr="00755047">
        <w:rPr>
          <w:rFonts w:ascii="Arial" w:hAnsi="Arial" w:cs="Arial"/>
          <w:bCs/>
        </w:rPr>
        <w:t>нет препятствий для распространения</w:t>
      </w:r>
      <w:r w:rsidR="00DD266C">
        <w:rPr>
          <w:rFonts w:ascii="Arial" w:hAnsi="Arial" w:cs="Arial"/>
          <w:bCs/>
        </w:rPr>
        <w:t xml:space="preserve"> </w:t>
      </w:r>
      <w:r w:rsidR="00315767" w:rsidRPr="00755047">
        <w:rPr>
          <w:rFonts w:ascii="Arial" w:hAnsi="Arial" w:cs="Arial"/>
          <w:bCs/>
        </w:rPr>
        <w:t>волны тонического напряжения</w:t>
      </w:r>
      <w:r w:rsidR="000D6BCD" w:rsidRPr="00755047">
        <w:rPr>
          <w:rFonts w:ascii="Arial" w:hAnsi="Arial" w:cs="Arial"/>
          <w:bCs/>
        </w:rPr>
        <w:t xml:space="preserve">); </w:t>
      </w:r>
      <w:r w:rsidR="009C659A" w:rsidRPr="00755047">
        <w:rPr>
          <w:rFonts w:ascii="Arial" w:hAnsi="Arial" w:cs="Arial"/>
          <w:bCs/>
        </w:rPr>
        <w:t xml:space="preserve">все это очень напоминает сетчатую систему кишечнополостных – похоже, что эта система полностью сохранна и у человека; </w:t>
      </w:r>
    </w:p>
    <w:p w:rsidR="00337C10" w:rsidRDefault="00337C10" w:rsidP="00755047">
      <w:pPr>
        <w:spacing w:before="100" w:beforeAutospacing="1" w:after="100" w:afterAutospacing="1" w:line="360" w:lineRule="auto"/>
        <w:jc w:val="both"/>
        <w:rPr>
          <w:rFonts w:ascii="Arial" w:hAnsi="Arial" w:cs="Arial"/>
          <w:bCs/>
        </w:rPr>
      </w:pPr>
      <w:r>
        <w:rPr>
          <w:rFonts w:ascii="Arial" w:hAnsi="Arial" w:cs="Arial"/>
          <w:bCs/>
        </w:rPr>
        <w:t>Поду</w:t>
      </w:r>
      <w:r w:rsidR="00BA2CF1" w:rsidRPr="00755047">
        <w:rPr>
          <w:rFonts w:ascii="Arial" w:hAnsi="Arial" w:cs="Arial"/>
          <w:bCs/>
        </w:rPr>
        <w:t xml:space="preserve">ровень </w:t>
      </w:r>
      <w:r w:rsidR="009C659A" w:rsidRPr="00755047">
        <w:rPr>
          <w:rFonts w:ascii="Arial" w:hAnsi="Arial" w:cs="Arial"/>
          <w:bCs/>
        </w:rPr>
        <w:t xml:space="preserve">V – филогенетически соответствует червям; в теле человека сохраняется как мышечная выстилка внутри ребер и по внутренней части брюшной полости; мышечные сокращения от </w:t>
      </w:r>
      <w:proofErr w:type="spellStart"/>
      <w:r w:rsidR="009C659A" w:rsidRPr="00755047">
        <w:rPr>
          <w:rFonts w:ascii="Arial" w:hAnsi="Arial" w:cs="Arial"/>
          <w:bCs/>
        </w:rPr>
        <w:t>ануса</w:t>
      </w:r>
      <w:proofErr w:type="spellEnd"/>
      <w:r w:rsidR="009C659A" w:rsidRPr="00755047">
        <w:rPr>
          <w:rFonts w:ascii="Arial" w:hAnsi="Arial" w:cs="Arial"/>
          <w:bCs/>
        </w:rPr>
        <w:t xml:space="preserve"> носят волнообразный (червеобразный) характер;</w:t>
      </w:r>
      <w:r w:rsidR="00BA2CF1" w:rsidRPr="00755047">
        <w:rPr>
          <w:rFonts w:ascii="Arial" w:hAnsi="Arial" w:cs="Arial"/>
          <w:bCs/>
        </w:rPr>
        <w:t xml:space="preserve"> </w:t>
      </w:r>
    </w:p>
    <w:p w:rsidR="00337C10" w:rsidRDefault="00BA2CF1" w:rsidP="00755047">
      <w:pPr>
        <w:spacing w:before="100" w:beforeAutospacing="1" w:after="100" w:afterAutospacing="1" w:line="360" w:lineRule="auto"/>
        <w:jc w:val="both"/>
        <w:rPr>
          <w:rFonts w:ascii="Arial" w:hAnsi="Arial" w:cs="Arial"/>
          <w:bCs/>
        </w:rPr>
      </w:pPr>
      <w:r w:rsidRPr="00755047">
        <w:rPr>
          <w:rFonts w:ascii="Arial" w:hAnsi="Arial" w:cs="Arial"/>
          <w:bCs/>
        </w:rPr>
        <w:t>Уровень</w:t>
      </w:r>
      <w:proofErr w:type="gramStart"/>
      <w:r w:rsidR="009C659A" w:rsidRPr="00755047">
        <w:rPr>
          <w:rFonts w:ascii="Arial" w:hAnsi="Arial" w:cs="Arial"/>
          <w:bCs/>
        </w:rPr>
        <w:t xml:space="preserve"> </w:t>
      </w:r>
      <w:r w:rsidR="000D6BCD" w:rsidRPr="00755047">
        <w:rPr>
          <w:rFonts w:ascii="Arial" w:hAnsi="Arial" w:cs="Arial"/>
          <w:bCs/>
        </w:rPr>
        <w:t>В</w:t>
      </w:r>
      <w:proofErr w:type="gramEnd"/>
      <w:r w:rsidR="000D6BCD" w:rsidRPr="00755047">
        <w:rPr>
          <w:rFonts w:ascii="Arial" w:hAnsi="Arial" w:cs="Arial"/>
          <w:bCs/>
        </w:rPr>
        <w:t xml:space="preserve"> – сборка тела, объединение десятков и сотен мышц в единые мышечные ансамбли, идет с опорой на большие</w:t>
      </w:r>
      <w:r w:rsidR="009C659A" w:rsidRPr="00755047">
        <w:rPr>
          <w:rFonts w:ascii="Arial" w:hAnsi="Arial" w:cs="Arial"/>
          <w:bCs/>
        </w:rPr>
        <w:t xml:space="preserve"> </w:t>
      </w:r>
      <w:r w:rsidR="000D6BCD" w:rsidRPr="00755047">
        <w:rPr>
          <w:rFonts w:ascii="Arial" w:hAnsi="Arial" w:cs="Arial"/>
          <w:bCs/>
        </w:rPr>
        <w:t xml:space="preserve"> диагонали</w:t>
      </w:r>
      <w:r w:rsidR="00940366" w:rsidRPr="00755047">
        <w:rPr>
          <w:rFonts w:ascii="Arial" w:hAnsi="Arial" w:cs="Arial"/>
          <w:bCs/>
        </w:rPr>
        <w:t>, например при ходьбе – плечо, таз, колено, стопа</w:t>
      </w:r>
      <w:r w:rsidRPr="00755047">
        <w:rPr>
          <w:rFonts w:ascii="Arial" w:hAnsi="Arial" w:cs="Arial"/>
          <w:bCs/>
        </w:rPr>
        <w:t>; тонус,</w:t>
      </w:r>
      <w:r w:rsidR="000D6BCD" w:rsidRPr="00755047">
        <w:rPr>
          <w:rFonts w:ascii="Arial" w:hAnsi="Arial" w:cs="Arial"/>
          <w:bCs/>
        </w:rPr>
        <w:t xml:space="preserve"> осознанное чувствование себя</w:t>
      </w:r>
      <w:r w:rsidR="00EC2BB5" w:rsidRPr="00755047">
        <w:rPr>
          <w:rFonts w:ascii="Arial" w:hAnsi="Arial" w:cs="Arial"/>
          <w:bCs/>
        </w:rPr>
        <w:t xml:space="preserve"> практически не значимы</w:t>
      </w:r>
      <w:r w:rsidR="000D6BCD" w:rsidRPr="00755047">
        <w:rPr>
          <w:rFonts w:ascii="Arial" w:hAnsi="Arial" w:cs="Arial"/>
          <w:bCs/>
        </w:rPr>
        <w:t xml:space="preserve"> – только как изменения напряжения при </w:t>
      </w:r>
      <w:proofErr w:type="spellStart"/>
      <w:r w:rsidR="000D6BCD" w:rsidRPr="00755047">
        <w:rPr>
          <w:rFonts w:ascii="Arial" w:hAnsi="Arial" w:cs="Arial"/>
          <w:bCs/>
        </w:rPr>
        <w:t>реципрокности</w:t>
      </w:r>
      <w:proofErr w:type="spellEnd"/>
      <w:r w:rsidR="000D6BCD" w:rsidRPr="00755047">
        <w:rPr>
          <w:rFonts w:ascii="Arial" w:hAnsi="Arial" w:cs="Arial"/>
          <w:bCs/>
        </w:rPr>
        <w:t>;</w:t>
      </w:r>
    </w:p>
    <w:p w:rsidR="00337C10" w:rsidRDefault="000D6BCD" w:rsidP="00755047">
      <w:pPr>
        <w:spacing w:before="100" w:beforeAutospacing="1" w:after="100" w:afterAutospacing="1" w:line="360" w:lineRule="auto"/>
        <w:jc w:val="both"/>
        <w:rPr>
          <w:rFonts w:ascii="Arial" w:hAnsi="Arial" w:cs="Arial"/>
          <w:bCs/>
        </w:rPr>
      </w:pPr>
      <w:r w:rsidRPr="00755047">
        <w:rPr>
          <w:rFonts w:ascii="Arial" w:hAnsi="Arial" w:cs="Arial"/>
          <w:bCs/>
        </w:rPr>
        <w:lastRenderedPageBreak/>
        <w:t xml:space="preserve"> </w:t>
      </w:r>
      <w:r w:rsidR="00BA2CF1" w:rsidRPr="00755047">
        <w:rPr>
          <w:rFonts w:ascii="Arial" w:hAnsi="Arial" w:cs="Arial"/>
          <w:bCs/>
        </w:rPr>
        <w:t>Уровень</w:t>
      </w:r>
      <w:proofErr w:type="gramStart"/>
      <w:r w:rsidR="00BA2CF1" w:rsidRPr="00755047">
        <w:rPr>
          <w:rFonts w:ascii="Arial" w:hAnsi="Arial" w:cs="Arial"/>
          <w:bCs/>
        </w:rPr>
        <w:t xml:space="preserve"> </w:t>
      </w:r>
      <w:r w:rsidRPr="00755047">
        <w:rPr>
          <w:rFonts w:ascii="Arial" w:hAnsi="Arial" w:cs="Arial"/>
          <w:bCs/>
        </w:rPr>
        <w:t>С</w:t>
      </w:r>
      <w:proofErr w:type="gramEnd"/>
      <w:r w:rsidRPr="00755047">
        <w:rPr>
          <w:rFonts w:ascii="Arial" w:hAnsi="Arial" w:cs="Arial"/>
          <w:bCs/>
        </w:rPr>
        <w:t xml:space="preserve"> – сборка тела строится от точки Центрирования</w:t>
      </w:r>
      <w:r w:rsidR="00EC2BB5" w:rsidRPr="00755047">
        <w:rPr>
          <w:rFonts w:ascii="Arial" w:hAnsi="Arial" w:cs="Arial"/>
          <w:bCs/>
        </w:rPr>
        <w:t xml:space="preserve"> -</w:t>
      </w:r>
      <w:r w:rsidRPr="00755047">
        <w:rPr>
          <w:rFonts w:ascii="Arial" w:hAnsi="Arial" w:cs="Arial"/>
          <w:bCs/>
        </w:rPr>
        <w:t xml:space="preserve"> сплетения, расположенного чуть выше лобковой кости (схема очень похожа на </w:t>
      </w:r>
      <w:proofErr w:type="spellStart"/>
      <w:r w:rsidRPr="00755047">
        <w:rPr>
          <w:rFonts w:ascii="Arial" w:hAnsi="Arial" w:cs="Arial"/>
          <w:bCs/>
        </w:rPr>
        <w:t>Головонога</w:t>
      </w:r>
      <w:proofErr w:type="spellEnd"/>
      <w:r w:rsidRPr="00755047">
        <w:rPr>
          <w:rFonts w:ascii="Arial" w:hAnsi="Arial" w:cs="Arial"/>
          <w:bCs/>
        </w:rPr>
        <w:t xml:space="preserve">, которого рисуют маленькие дети); </w:t>
      </w:r>
      <w:r w:rsidR="00940366" w:rsidRPr="00755047">
        <w:rPr>
          <w:rFonts w:ascii="Arial" w:hAnsi="Arial" w:cs="Arial"/>
          <w:bCs/>
        </w:rPr>
        <w:t xml:space="preserve">осознанное чувствование и </w:t>
      </w:r>
      <w:r w:rsidR="00DD266C">
        <w:rPr>
          <w:rFonts w:ascii="Arial" w:hAnsi="Arial" w:cs="Arial"/>
          <w:bCs/>
        </w:rPr>
        <w:t xml:space="preserve">контроль </w:t>
      </w:r>
      <w:r w:rsidR="00940366" w:rsidRPr="00755047">
        <w:rPr>
          <w:rFonts w:ascii="Arial" w:hAnsi="Arial" w:cs="Arial"/>
          <w:bCs/>
        </w:rPr>
        <w:t xml:space="preserve">движений; </w:t>
      </w:r>
      <w:r w:rsidR="00DD266C">
        <w:rPr>
          <w:rFonts w:ascii="Arial" w:hAnsi="Arial" w:cs="Arial"/>
          <w:bCs/>
        </w:rPr>
        <w:t xml:space="preserve">контролируемые </w:t>
      </w:r>
      <w:r w:rsidR="00940366" w:rsidRPr="00755047">
        <w:rPr>
          <w:rFonts w:ascii="Arial" w:hAnsi="Arial" w:cs="Arial"/>
          <w:bCs/>
        </w:rPr>
        <w:t xml:space="preserve">части </w:t>
      </w:r>
      <w:r w:rsidR="00DD266C">
        <w:rPr>
          <w:rFonts w:ascii="Arial" w:hAnsi="Arial" w:cs="Arial"/>
          <w:bCs/>
        </w:rPr>
        <w:t xml:space="preserve">наполнены </w:t>
      </w:r>
      <w:r w:rsidR="00940366" w:rsidRPr="00755047">
        <w:rPr>
          <w:rFonts w:ascii="Arial" w:hAnsi="Arial" w:cs="Arial"/>
          <w:bCs/>
        </w:rPr>
        <w:t>тонусом;</w:t>
      </w:r>
    </w:p>
    <w:p w:rsidR="00337C10" w:rsidRDefault="00940366" w:rsidP="00755047">
      <w:pPr>
        <w:spacing w:before="100" w:beforeAutospacing="1" w:after="100" w:afterAutospacing="1" w:line="360" w:lineRule="auto"/>
        <w:jc w:val="both"/>
        <w:rPr>
          <w:rFonts w:ascii="Arial" w:hAnsi="Arial" w:cs="Arial"/>
          <w:bCs/>
        </w:rPr>
      </w:pPr>
      <w:r w:rsidRPr="00755047">
        <w:rPr>
          <w:rFonts w:ascii="Arial" w:hAnsi="Arial" w:cs="Arial"/>
          <w:bCs/>
        </w:rPr>
        <w:t xml:space="preserve"> </w:t>
      </w:r>
      <w:r w:rsidR="00BA2CF1" w:rsidRPr="00755047">
        <w:rPr>
          <w:rFonts w:ascii="Arial" w:hAnsi="Arial" w:cs="Arial"/>
          <w:bCs/>
        </w:rPr>
        <w:t xml:space="preserve">Уровень </w:t>
      </w:r>
      <w:r w:rsidRPr="00755047">
        <w:rPr>
          <w:rFonts w:ascii="Arial" w:hAnsi="Arial" w:cs="Arial"/>
          <w:bCs/>
          <w:lang w:val="en-US"/>
        </w:rPr>
        <w:t>D</w:t>
      </w:r>
      <w:r w:rsidRPr="00755047">
        <w:rPr>
          <w:rFonts w:ascii="Arial" w:hAnsi="Arial" w:cs="Arial"/>
          <w:bCs/>
        </w:rPr>
        <w:t xml:space="preserve"> – основные свойства тела – легкость, текучесть – </w:t>
      </w:r>
      <w:r w:rsidR="00BA2CF1" w:rsidRPr="00755047">
        <w:rPr>
          <w:rFonts w:ascii="Arial" w:hAnsi="Arial" w:cs="Arial"/>
          <w:bCs/>
        </w:rPr>
        <w:t xml:space="preserve">почти нет </w:t>
      </w:r>
      <w:r w:rsidRPr="00755047">
        <w:rPr>
          <w:rFonts w:ascii="Arial" w:hAnsi="Arial" w:cs="Arial"/>
          <w:bCs/>
        </w:rPr>
        <w:t>тонического напряжения</w:t>
      </w:r>
      <w:r w:rsidR="00BA2CF1" w:rsidRPr="00755047">
        <w:rPr>
          <w:rFonts w:ascii="Arial" w:hAnsi="Arial" w:cs="Arial"/>
          <w:bCs/>
        </w:rPr>
        <w:t xml:space="preserve">; </w:t>
      </w:r>
      <w:r w:rsidR="009C659A" w:rsidRPr="00755047">
        <w:rPr>
          <w:rFonts w:ascii="Arial" w:hAnsi="Arial" w:cs="Arial"/>
          <w:bCs/>
        </w:rPr>
        <w:t xml:space="preserve">при активации </w:t>
      </w:r>
      <w:r w:rsidR="009C659A" w:rsidRPr="00755047">
        <w:rPr>
          <w:rFonts w:ascii="Arial" w:hAnsi="Arial" w:cs="Arial"/>
          <w:bCs/>
          <w:lang w:val="en-US"/>
        </w:rPr>
        <w:t>D</w:t>
      </w:r>
      <w:r w:rsidR="009C659A" w:rsidRPr="00755047">
        <w:rPr>
          <w:rFonts w:ascii="Arial" w:hAnsi="Arial" w:cs="Arial"/>
          <w:bCs/>
        </w:rPr>
        <w:t>-тела значима текучая</w:t>
      </w:r>
      <w:r w:rsidR="00BA2CF1" w:rsidRPr="00755047">
        <w:rPr>
          <w:rFonts w:ascii="Arial" w:hAnsi="Arial" w:cs="Arial"/>
          <w:bCs/>
        </w:rPr>
        <w:t xml:space="preserve"> (жидкостная)</w:t>
      </w:r>
      <w:r w:rsidR="009C659A" w:rsidRPr="00755047">
        <w:rPr>
          <w:rFonts w:ascii="Arial" w:hAnsi="Arial" w:cs="Arial"/>
          <w:bCs/>
        </w:rPr>
        <w:t xml:space="preserve"> составляющая соединительнотканного объединения тела; </w:t>
      </w:r>
    </w:p>
    <w:p w:rsidR="00BA2CF1" w:rsidRPr="00DD266C" w:rsidRDefault="00940366" w:rsidP="00755047">
      <w:pPr>
        <w:spacing w:before="100" w:beforeAutospacing="1" w:after="100" w:afterAutospacing="1" w:line="360" w:lineRule="auto"/>
        <w:jc w:val="both"/>
        <w:rPr>
          <w:rFonts w:ascii="Arial" w:hAnsi="Arial" w:cs="Arial"/>
          <w:bCs/>
        </w:rPr>
      </w:pPr>
      <w:r w:rsidRPr="00755047">
        <w:rPr>
          <w:rFonts w:ascii="Arial" w:hAnsi="Arial" w:cs="Arial"/>
          <w:bCs/>
        </w:rPr>
        <w:t>Е – пока самый загадочный</w:t>
      </w:r>
      <w:r w:rsidR="00BA2CF1" w:rsidRPr="00755047">
        <w:rPr>
          <w:rFonts w:ascii="Arial" w:hAnsi="Arial" w:cs="Arial"/>
          <w:bCs/>
        </w:rPr>
        <w:t xml:space="preserve"> для нас уровень; на настоящий момент обнаружено, что при активации</w:t>
      </w:r>
      <w:proofErr w:type="gramStart"/>
      <w:r w:rsidR="00BA2CF1" w:rsidRPr="00755047">
        <w:rPr>
          <w:rFonts w:ascii="Arial" w:hAnsi="Arial" w:cs="Arial"/>
          <w:bCs/>
        </w:rPr>
        <w:t xml:space="preserve"> Е</w:t>
      </w:r>
      <w:proofErr w:type="gramEnd"/>
      <w:r w:rsidR="00BA2CF1" w:rsidRPr="00755047">
        <w:rPr>
          <w:rFonts w:ascii="Arial" w:hAnsi="Arial" w:cs="Arial"/>
          <w:bCs/>
        </w:rPr>
        <w:t xml:space="preserve"> уровня (например, во время исполнения музыкального произведения)  происходит целостное наполнение тела энергией.</w:t>
      </w:r>
    </w:p>
    <w:p w:rsidR="00DD266C" w:rsidRPr="00DD266C" w:rsidRDefault="00DD266C" w:rsidP="00755047">
      <w:pPr>
        <w:spacing w:line="360" w:lineRule="auto"/>
        <w:rPr>
          <w:rFonts w:ascii="Arial" w:hAnsi="Arial" w:cs="Arial"/>
        </w:rPr>
      </w:pPr>
    </w:p>
    <w:p w:rsidR="00DE4C7B" w:rsidRDefault="00755047" w:rsidP="00755047">
      <w:pPr>
        <w:spacing w:line="360" w:lineRule="auto"/>
        <w:rPr>
          <w:rFonts w:ascii="Arial" w:hAnsi="Arial" w:cs="Arial"/>
          <w:lang w:val="en-US"/>
        </w:rPr>
      </w:pPr>
      <w:r w:rsidRPr="00755047">
        <w:rPr>
          <w:rFonts w:ascii="Arial" w:hAnsi="Arial" w:cs="Arial"/>
          <w:lang w:val="en-US"/>
        </w:rPr>
        <w:t>F</w:t>
      </w:r>
      <w:r>
        <w:rPr>
          <w:rFonts w:ascii="Arial" w:hAnsi="Arial" w:cs="Arial"/>
          <w:lang w:val="en-US"/>
        </w:rPr>
        <w:t>EATURES OF BODY COMPILATION AT EACH LEVEL OF N.F.BERNSTEIN</w:t>
      </w:r>
      <w:r w:rsidR="00DE4C7B">
        <w:rPr>
          <w:rFonts w:ascii="Arial" w:hAnsi="Arial" w:cs="Arial"/>
          <w:lang w:val="en-US"/>
        </w:rPr>
        <w:t>'</w:t>
      </w:r>
      <w:r>
        <w:rPr>
          <w:rFonts w:ascii="Arial" w:hAnsi="Arial" w:cs="Arial"/>
          <w:lang w:val="en-US"/>
        </w:rPr>
        <w:t>S MOVE</w:t>
      </w:r>
      <w:r w:rsidR="00DE4C7B">
        <w:rPr>
          <w:rFonts w:ascii="Arial" w:hAnsi="Arial" w:cs="Arial"/>
          <w:lang w:val="en-US"/>
        </w:rPr>
        <w:t>MENTS CONSTRICTION</w:t>
      </w:r>
    </w:p>
    <w:p w:rsidR="00DE4C7B" w:rsidRPr="00DE4C7B" w:rsidRDefault="00DE4C7B" w:rsidP="00DD266C">
      <w:pPr>
        <w:spacing w:line="360" w:lineRule="auto"/>
        <w:rPr>
          <w:rFonts w:ascii="Arial" w:hAnsi="Arial" w:cs="Arial"/>
          <w:lang w:val="en-US"/>
        </w:rPr>
      </w:pPr>
      <w:proofErr w:type="spellStart"/>
      <w:r w:rsidRPr="00DE4C7B">
        <w:rPr>
          <w:rFonts w:ascii="Arial" w:hAnsi="Arial" w:cs="Arial"/>
          <w:lang w:val="en-US"/>
        </w:rPr>
        <w:t>Maximova</w:t>
      </w:r>
      <w:proofErr w:type="spellEnd"/>
      <w:r w:rsidRPr="00DE4C7B">
        <w:rPr>
          <w:rFonts w:ascii="Arial" w:hAnsi="Arial" w:cs="Arial"/>
          <w:lang w:val="en-US"/>
        </w:rPr>
        <w:t xml:space="preserve"> E.V.</w:t>
      </w:r>
    </w:p>
    <w:p w:rsidR="00DD266C" w:rsidRPr="00DD266C" w:rsidRDefault="00DE4C7B" w:rsidP="00DD266C">
      <w:pPr>
        <w:spacing w:line="360" w:lineRule="auto"/>
        <w:rPr>
          <w:rFonts w:ascii="Arial" w:hAnsi="Arial" w:cs="Arial"/>
          <w:lang w:val="en-US"/>
        </w:rPr>
      </w:pPr>
      <w:r w:rsidRPr="00337C10">
        <w:rPr>
          <w:rStyle w:val="hps"/>
          <w:rFonts w:ascii="Arial" w:hAnsi="Arial" w:cs="Arial"/>
          <w:lang w:val="en-US"/>
        </w:rPr>
        <w:t>State Educational</w:t>
      </w:r>
      <w:r w:rsidRPr="00337C10">
        <w:rPr>
          <w:rFonts w:ascii="Arial" w:hAnsi="Arial" w:cs="Arial"/>
          <w:lang w:val="en-US"/>
        </w:rPr>
        <w:t xml:space="preserve"> </w:t>
      </w:r>
      <w:r w:rsidRPr="00337C10">
        <w:rPr>
          <w:rStyle w:val="hps"/>
          <w:rFonts w:ascii="Arial" w:hAnsi="Arial" w:cs="Arial"/>
          <w:lang w:val="en-US"/>
        </w:rPr>
        <w:t>Institution</w:t>
      </w:r>
      <w:r w:rsidRPr="00337C10">
        <w:rPr>
          <w:rFonts w:ascii="Arial" w:hAnsi="Arial" w:cs="Arial"/>
          <w:lang w:val="en-US"/>
        </w:rPr>
        <w:t xml:space="preserve"> </w:t>
      </w:r>
      <w:r w:rsidRPr="00337C10">
        <w:rPr>
          <w:rStyle w:val="hps"/>
          <w:rFonts w:ascii="Arial" w:hAnsi="Arial" w:cs="Arial"/>
          <w:lang w:val="en-US"/>
        </w:rPr>
        <w:t>of Moscow city</w:t>
      </w:r>
      <w:r w:rsidRPr="00337C10">
        <w:rPr>
          <w:rFonts w:ascii="Arial" w:hAnsi="Arial" w:cs="Arial"/>
          <w:lang w:val="en-US"/>
        </w:rPr>
        <w:t xml:space="preserve"> </w:t>
      </w:r>
      <w:r w:rsidRPr="00337C10">
        <w:rPr>
          <w:rStyle w:val="hps"/>
          <w:rFonts w:ascii="Arial" w:hAnsi="Arial" w:cs="Arial"/>
          <w:lang w:val="en-US"/>
        </w:rPr>
        <w:t>center</w:t>
      </w:r>
      <w:r w:rsidRPr="00337C10">
        <w:rPr>
          <w:rFonts w:ascii="Arial" w:hAnsi="Arial" w:cs="Arial"/>
          <w:lang w:val="en-US"/>
        </w:rPr>
        <w:t xml:space="preserve"> </w:t>
      </w:r>
      <w:r w:rsidRPr="00337C10">
        <w:rPr>
          <w:rStyle w:val="hps"/>
          <w:rFonts w:ascii="Arial" w:hAnsi="Arial" w:cs="Arial"/>
          <w:lang w:val="en-US"/>
        </w:rPr>
        <w:t>curative education and</w:t>
      </w:r>
      <w:r w:rsidRPr="00337C10">
        <w:rPr>
          <w:rFonts w:ascii="Arial" w:hAnsi="Arial" w:cs="Arial"/>
          <w:lang w:val="en-US"/>
        </w:rPr>
        <w:t xml:space="preserve"> </w:t>
      </w:r>
      <w:r w:rsidRPr="00337C10">
        <w:rPr>
          <w:rStyle w:val="hps"/>
          <w:rFonts w:ascii="Arial" w:hAnsi="Arial" w:cs="Arial"/>
          <w:lang w:val="en-US"/>
        </w:rPr>
        <w:t>differentiated instruction</w:t>
      </w:r>
      <w:r w:rsidRPr="00337C10">
        <w:rPr>
          <w:rFonts w:ascii="Arial" w:hAnsi="Arial" w:cs="Arial"/>
          <w:lang w:val="en-US"/>
        </w:rPr>
        <w:t xml:space="preserve"> </w:t>
      </w:r>
      <w:r w:rsidRPr="00337C10">
        <w:rPr>
          <w:rStyle w:val="hps"/>
          <w:rFonts w:ascii="Arial" w:hAnsi="Arial" w:cs="Arial"/>
          <w:lang w:val="en-US"/>
        </w:rPr>
        <w:t>"Our House"</w:t>
      </w:r>
      <w:r w:rsidRPr="00337C10">
        <w:rPr>
          <w:rFonts w:ascii="Arial" w:hAnsi="Arial" w:cs="Arial"/>
          <w:lang w:val="en-US"/>
        </w:rPr>
        <w:t xml:space="preserve">, Moscow, Russia, </w:t>
      </w:r>
      <w:hyperlink r:id="rId5" w:history="1">
        <w:r w:rsidR="00DD266C" w:rsidRPr="004B7F8E">
          <w:rPr>
            <w:rStyle w:val="a3"/>
            <w:rFonts w:ascii="Arial" w:hAnsi="Arial" w:cs="Arial"/>
            <w:lang w:val="en-US"/>
          </w:rPr>
          <w:t>elena@maximova.org</w:t>
        </w:r>
      </w:hyperlink>
    </w:p>
    <w:p w:rsidR="00755047" w:rsidRPr="00DE4C7B" w:rsidRDefault="00755047" w:rsidP="00DD266C">
      <w:pPr>
        <w:spacing w:line="360" w:lineRule="auto"/>
        <w:rPr>
          <w:rFonts w:ascii="Arial" w:hAnsi="Arial" w:cs="Arial"/>
          <w:lang w:val="en-US"/>
        </w:rPr>
      </w:pPr>
      <w:r w:rsidRPr="00DE4C7B">
        <w:rPr>
          <w:rFonts w:ascii="Arial" w:hAnsi="Arial" w:cs="Arial"/>
          <w:lang w:val="en-AU"/>
        </w:rPr>
        <w:br/>
        <w:t xml:space="preserve">N. A. Bernstein described the following levels of the </w:t>
      </w:r>
      <w:proofErr w:type="gramStart"/>
      <w:r w:rsidRPr="00DE4C7B">
        <w:rPr>
          <w:rFonts w:ascii="Arial" w:hAnsi="Arial" w:cs="Arial"/>
          <w:lang w:val="en-AU"/>
        </w:rPr>
        <w:t>movements</w:t>
      </w:r>
      <w:proofErr w:type="gramEnd"/>
      <w:r w:rsidRPr="00DE4C7B">
        <w:rPr>
          <w:rFonts w:ascii="Arial" w:hAnsi="Arial" w:cs="Arial"/>
          <w:lang w:val="en-AU"/>
        </w:rPr>
        <w:t xml:space="preserve"> construction: </w:t>
      </w:r>
    </w:p>
    <w:p w:rsidR="00755047" w:rsidRPr="00DD266C" w:rsidRDefault="00755047" w:rsidP="00DD266C">
      <w:pPr>
        <w:spacing w:line="360" w:lineRule="auto"/>
        <w:rPr>
          <w:rFonts w:ascii="Arial" w:hAnsi="Arial" w:cs="Arial"/>
          <w:lang w:val="en-US"/>
        </w:rPr>
      </w:pPr>
      <w:r w:rsidRPr="00755047">
        <w:rPr>
          <w:rFonts w:ascii="Arial" w:hAnsi="Arial" w:cs="Arial"/>
          <w:lang w:val="en-AU"/>
        </w:rPr>
        <w:t xml:space="preserve">A - </w:t>
      </w:r>
      <w:proofErr w:type="spellStart"/>
      <w:proofErr w:type="gramStart"/>
      <w:r w:rsidRPr="00755047">
        <w:rPr>
          <w:rFonts w:ascii="Arial" w:hAnsi="Arial" w:cs="Arial"/>
          <w:lang w:val="en-AU"/>
        </w:rPr>
        <w:t>Paleokinetic</w:t>
      </w:r>
      <w:proofErr w:type="spellEnd"/>
      <w:r w:rsidRPr="00755047">
        <w:rPr>
          <w:rFonts w:ascii="Arial" w:hAnsi="Arial" w:cs="Arial"/>
          <w:lang w:val="en-AU"/>
        </w:rPr>
        <w:t xml:space="preserve">  regulation</w:t>
      </w:r>
      <w:proofErr w:type="gramEnd"/>
      <w:r w:rsidRPr="00755047">
        <w:rPr>
          <w:rFonts w:ascii="Arial" w:hAnsi="Arial" w:cs="Arial"/>
          <w:lang w:val="en-AU"/>
        </w:rPr>
        <w:t xml:space="preserve"> level - tonic regulation of the body as a whole: tonus, activity , posture and body tension containment , B - synergies and stamps level.  It contains a set of congenital and acquired body motor automatisms</w:t>
      </w:r>
      <w:proofErr w:type="gramStart"/>
      <w:r w:rsidRPr="00755047">
        <w:rPr>
          <w:rFonts w:ascii="Arial" w:hAnsi="Arial" w:cs="Arial"/>
          <w:lang w:val="en-AU"/>
        </w:rPr>
        <w:t>,  C</w:t>
      </w:r>
      <w:proofErr w:type="gramEnd"/>
      <w:r w:rsidRPr="00755047">
        <w:rPr>
          <w:rFonts w:ascii="Arial" w:hAnsi="Arial" w:cs="Arial"/>
          <w:lang w:val="en-AU"/>
        </w:rPr>
        <w:t xml:space="preserve"> - regional field level - perception and achieving of real goals in real space ; D- action level - perception and achievement of imaginary goals in imaginary space;   E levels  group  - levels of regulation of intellectual actions. Besides that we also described another body construction level - Level </w:t>
      </w:r>
      <w:proofErr w:type="gramStart"/>
      <w:r w:rsidRPr="00755047">
        <w:rPr>
          <w:rFonts w:ascii="Arial" w:hAnsi="Arial" w:cs="Arial"/>
          <w:lang w:val="en-AU"/>
        </w:rPr>
        <w:t>V  which</w:t>
      </w:r>
      <w:proofErr w:type="gramEnd"/>
      <w:r w:rsidRPr="00755047">
        <w:rPr>
          <w:rFonts w:ascii="Arial" w:hAnsi="Arial" w:cs="Arial"/>
          <w:lang w:val="en-AU"/>
        </w:rPr>
        <w:t xml:space="preserve"> is corresponding wi</w:t>
      </w:r>
      <w:r w:rsidR="00DD266C">
        <w:rPr>
          <w:rFonts w:ascii="Arial" w:hAnsi="Arial" w:cs="Arial"/>
          <w:lang w:val="en-AU"/>
        </w:rPr>
        <w:t>th an autonomic nervous system.</w:t>
      </w:r>
    </w:p>
    <w:p w:rsidR="00755047" w:rsidRPr="00755047" w:rsidRDefault="00755047" w:rsidP="00755047">
      <w:pPr>
        <w:spacing w:line="360" w:lineRule="auto"/>
        <w:rPr>
          <w:rFonts w:ascii="Arial" w:hAnsi="Arial" w:cs="Arial"/>
          <w:lang w:val="en-AU"/>
        </w:rPr>
      </w:pPr>
      <w:r w:rsidRPr="00755047">
        <w:rPr>
          <w:rFonts w:ascii="Arial" w:hAnsi="Arial" w:cs="Arial"/>
          <w:lang w:val="en-AU"/>
        </w:rPr>
        <w:t xml:space="preserve">During our work which is based on methods of body oriented therapy, features of functioning and compilation of the body have started to become noticeable.   Moreover, we pay special attention to the connective tissue. It does not only unify the </w:t>
      </w:r>
      <w:proofErr w:type="gramStart"/>
      <w:r w:rsidRPr="00755047">
        <w:rPr>
          <w:rFonts w:ascii="Arial" w:hAnsi="Arial" w:cs="Arial"/>
          <w:lang w:val="en-AU"/>
        </w:rPr>
        <w:t>body  but</w:t>
      </w:r>
      <w:proofErr w:type="gramEnd"/>
      <w:r w:rsidRPr="00755047">
        <w:rPr>
          <w:rFonts w:ascii="Arial" w:hAnsi="Arial" w:cs="Arial"/>
          <w:lang w:val="en-AU"/>
        </w:rPr>
        <w:t xml:space="preserve"> forms the integrity of the muscle - connective ligaments, bases of body compilation at each level of movements construction.  </w:t>
      </w:r>
      <w:proofErr w:type="gramStart"/>
      <w:r w:rsidRPr="00755047">
        <w:rPr>
          <w:rFonts w:ascii="Arial" w:hAnsi="Arial" w:cs="Arial"/>
          <w:lang w:val="en-AU"/>
        </w:rPr>
        <w:t>( Myers</w:t>
      </w:r>
      <w:proofErr w:type="gramEnd"/>
      <w:r w:rsidRPr="00755047">
        <w:rPr>
          <w:rFonts w:ascii="Arial" w:hAnsi="Arial" w:cs="Arial"/>
          <w:lang w:val="en-AU"/>
        </w:rPr>
        <w:t xml:space="preserve">  T.V., Anatomy trains TV, 2010)</w:t>
      </w:r>
      <w:r w:rsidRPr="00755047">
        <w:rPr>
          <w:rFonts w:ascii="Arial" w:hAnsi="Arial" w:cs="Arial"/>
          <w:lang w:val="en-AU"/>
        </w:rPr>
        <w:br/>
        <w:t xml:space="preserve">For the A level </w:t>
      </w:r>
      <w:proofErr w:type="gramStart"/>
      <w:r w:rsidRPr="00755047">
        <w:rPr>
          <w:rFonts w:ascii="Arial" w:hAnsi="Arial" w:cs="Arial"/>
          <w:lang w:val="en-US"/>
        </w:rPr>
        <w:t xml:space="preserve">- </w:t>
      </w:r>
      <w:r w:rsidRPr="00755047">
        <w:rPr>
          <w:rFonts w:ascii="Arial" w:hAnsi="Arial" w:cs="Arial"/>
          <w:lang w:val="en-AU"/>
        </w:rPr>
        <w:t xml:space="preserve"> it</w:t>
      </w:r>
      <w:proofErr w:type="gramEnd"/>
      <w:r w:rsidRPr="00755047">
        <w:rPr>
          <w:rFonts w:ascii="Arial" w:hAnsi="Arial" w:cs="Arial"/>
          <w:lang w:val="en-AU"/>
        </w:rPr>
        <w:t xml:space="preserve"> is integrity (impact on deep sensitivity  can spread to the whole body if it lasts long enough) and transparency ( tonic tension waves can spread not only to one person’s body  but also can flow into another person’s body if there is a tonic interaction between them) and all this is very similar to the mesh system of coelenterates. It seems that this system remains fully in </w:t>
      </w:r>
      <w:r w:rsidRPr="00755047">
        <w:rPr>
          <w:rFonts w:ascii="Arial" w:hAnsi="Arial" w:cs="Arial"/>
          <w:lang w:val="en-AU"/>
        </w:rPr>
        <w:lastRenderedPageBreak/>
        <w:t xml:space="preserve">human beings.  The V level </w:t>
      </w:r>
      <w:proofErr w:type="spellStart"/>
      <w:r w:rsidRPr="00755047">
        <w:rPr>
          <w:rFonts w:ascii="Arial" w:hAnsi="Arial" w:cs="Arial"/>
          <w:lang w:val="en-AU"/>
        </w:rPr>
        <w:t>phylogenetically</w:t>
      </w:r>
      <w:proofErr w:type="spellEnd"/>
      <w:r w:rsidRPr="00755047">
        <w:rPr>
          <w:rFonts w:ascii="Arial" w:hAnsi="Arial" w:cs="Arial"/>
          <w:lang w:val="en-AU"/>
        </w:rPr>
        <w:t xml:space="preserve"> corresponds to worms; it remains in the human body as a muscle lining inside ribs and on internal parts of the abdominal cavity; Anus muscle contractions have undulating (wormlike) patterns.</w:t>
      </w:r>
      <w:r w:rsidR="00DD266C">
        <w:rPr>
          <w:rFonts w:ascii="Arial" w:hAnsi="Arial" w:cs="Arial"/>
          <w:lang w:val="en-AU"/>
        </w:rPr>
        <w:t xml:space="preserve"> </w:t>
      </w:r>
      <w:r w:rsidRPr="00755047">
        <w:rPr>
          <w:rFonts w:ascii="Arial" w:hAnsi="Arial" w:cs="Arial"/>
          <w:lang w:val="en-AU"/>
        </w:rPr>
        <w:t>On the B level, body compilation (the merging of tens and hundreds of muscles in single muscle combinations) is relying on a large diagonal, for example, while walking it relies on shoulder, hip, knee, foot. Tonus, a conscious feeling of self is almost not significant - only as a change in tension during reciprocity.</w:t>
      </w:r>
      <w:r w:rsidR="00DD266C">
        <w:rPr>
          <w:rFonts w:ascii="Arial" w:hAnsi="Arial" w:cs="Arial"/>
          <w:lang w:val="en-AU"/>
        </w:rPr>
        <w:t xml:space="preserve"> </w:t>
      </w:r>
      <w:r w:rsidRPr="00755047">
        <w:rPr>
          <w:rFonts w:ascii="Arial" w:hAnsi="Arial" w:cs="Arial"/>
          <w:lang w:val="en-AU"/>
        </w:rPr>
        <w:t>On the C level</w:t>
      </w:r>
      <w:proofErr w:type="gramStart"/>
      <w:r w:rsidRPr="00755047">
        <w:rPr>
          <w:rFonts w:ascii="Arial" w:hAnsi="Arial" w:cs="Arial"/>
          <w:lang w:val="en-AU"/>
        </w:rPr>
        <w:t>,  body</w:t>
      </w:r>
      <w:proofErr w:type="gramEnd"/>
      <w:r w:rsidRPr="00755047">
        <w:rPr>
          <w:rFonts w:ascii="Arial" w:hAnsi="Arial" w:cs="Arial"/>
          <w:lang w:val="en-AU"/>
        </w:rPr>
        <w:t xml:space="preserve"> compilation</w:t>
      </w:r>
      <w:r w:rsidRPr="00755047">
        <w:rPr>
          <w:rFonts w:ascii="Arial" w:hAnsi="Arial" w:cs="Arial"/>
          <w:lang w:val="en-AU" w:eastAsia="en-AU"/>
        </w:rPr>
        <w:t xml:space="preserve"> is built from the </w:t>
      </w:r>
      <w:proofErr w:type="spellStart"/>
      <w:r w:rsidRPr="00755047">
        <w:rPr>
          <w:rFonts w:ascii="Arial" w:hAnsi="Arial" w:cs="Arial"/>
          <w:lang w:val="en-AU" w:eastAsia="en-AU"/>
        </w:rPr>
        <w:t>centering</w:t>
      </w:r>
      <w:proofErr w:type="spellEnd"/>
      <w:r w:rsidRPr="00755047">
        <w:rPr>
          <w:rFonts w:ascii="Arial" w:hAnsi="Arial" w:cs="Arial"/>
          <w:lang w:val="en-AU" w:eastAsia="en-AU"/>
        </w:rPr>
        <w:t xml:space="preserve"> point - plexus which is located just above the pubic bone.  (</w:t>
      </w:r>
      <w:r w:rsidRPr="00755047">
        <w:rPr>
          <w:rFonts w:ascii="Arial" w:hAnsi="Arial" w:cs="Arial"/>
          <w:lang w:val="en-AU"/>
        </w:rPr>
        <w:t>Its diagram is very similar to cephalopods which young children draw). Conscious feeling and conscious</w:t>
      </w:r>
      <w:r w:rsidRPr="00755047">
        <w:rPr>
          <w:rFonts w:ascii="Arial" w:hAnsi="Arial" w:cs="Arial"/>
          <w:lang w:val="en-US"/>
        </w:rPr>
        <w:t xml:space="preserve"> control</w:t>
      </w:r>
      <w:r w:rsidRPr="00755047">
        <w:rPr>
          <w:rFonts w:ascii="Arial" w:hAnsi="Arial" w:cs="Arial"/>
          <w:lang w:val="en-AU"/>
        </w:rPr>
        <w:t xml:space="preserve"> regulation of movement of limbs and body are significant on this level. Regulated parts become filled with tension and tonus.</w:t>
      </w:r>
      <w:r w:rsidR="00DD266C">
        <w:rPr>
          <w:rFonts w:ascii="Arial" w:hAnsi="Arial" w:cs="Arial"/>
          <w:lang w:val="en-AU"/>
        </w:rPr>
        <w:t xml:space="preserve"> </w:t>
      </w:r>
      <w:r w:rsidRPr="00755047">
        <w:rPr>
          <w:rFonts w:ascii="Arial" w:hAnsi="Arial" w:cs="Arial"/>
          <w:lang w:val="en-AU"/>
        </w:rPr>
        <w:t xml:space="preserve">On the D level, basic properties of the body are easiness, fluidity. Tonic tension is almost not there. But when level D is activated, the fluidity component of connective-tissue union of a body is significant. </w:t>
      </w:r>
      <w:r w:rsidR="00DD266C">
        <w:rPr>
          <w:rFonts w:ascii="Arial" w:hAnsi="Arial" w:cs="Arial"/>
          <w:lang w:val="en-AU"/>
        </w:rPr>
        <w:t xml:space="preserve"> </w:t>
      </w:r>
      <w:r w:rsidRPr="00755047">
        <w:rPr>
          <w:rFonts w:ascii="Arial" w:hAnsi="Arial" w:cs="Arial"/>
          <w:lang w:val="en-AU"/>
        </w:rPr>
        <w:t>The E level is still the most mysterious level for us.  But when it is activated, for example, during the execution of a musical composition, the body is holistically filled with energy and body radiance can be seen.</w:t>
      </w:r>
    </w:p>
    <w:p w:rsidR="00755047" w:rsidRPr="00755047" w:rsidRDefault="00755047" w:rsidP="00755047">
      <w:pPr>
        <w:spacing w:line="360" w:lineRule="auto"/>
        <w:rPr>
          <w:rFonts w:ascii="Arial" w:hAnsi="Arial" w:cs="Arial"/>
          <w:lang w:val="en-AU"/>
        </w:rPr>
      </w:pPr>
    </w:p>
    <w:p w:rsidR="00755047" w:rsidRPr="00755047" w:rsidRDefault="00755047" w:rsidP="00755047">
      <w:pPr>
        <w:spacing w:line="360" w:lineRule="auto"/>
        <w:rPr>
          <w:rFonts w:ascii="Arial" w:hAnsi="Arial" w:cs="Arial"/>
          <w:lang w:val="en-AU"/>
        </w:rPr>
      </w:pPr>
    </w:p>
    <w:p w:rsidR="0044423D" w:rsidRPr="00755047" w:rsidRDefault="0044423D" w:rsidP="00755047">
      <w:pPr>
        <w:spacing w:line="360" w:lineRule="auto"/>
        <w:rPr>
          <w:rFonts w:ascii="Arial" w:hAnsi="Arial" w:cs="Arial"/>
          <w:lang w:val="en-AU"/>
        </w:rPr>
      </w:pPr>
    </w:p>
    <w:sectPr w:rsidR="0044423D" w:rsidRPr="00755047" w:rsidSect="0075504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423D"/>
    <w:rsid w:val="000D6BCD"/>
    <w:rsid w:val="00315767"/>
    <w:rsid w:val="00337C10"/>
    <w:rsid w:val="0044423D"/>
    <w:rsid w:val="00684C37"/>
    <w:rsid w:val="00755047"/>
    <w:rsid w:val="00771F1E"/>
    <w:rsid w:val="00775046"/>
    <w:rsid w:val="008537A3"/>
    <w:rsid w:val="00940366"/>
    <w:rsid w:val="009C659A"/>
    <w:rsid w:val="00B2362D"/>
    <w:rsid w:val="00BA2CF1"/>
    <w:rsid w:val="00C86A19"/>
    <w:rsid w:val="00DD266C"/>
    <w:rsid w:val="00DE4C7B"/>
    <w:rsid w:val="00EC2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E4C7B"/>
  </w:style>
  <w:style w:type="character" w:styleId="a3">
    <w:name w:val="Hyperlink"/>
    <w:basedOn w:val="a0"/>
    <w:uiPriority w:val="99"/>
    <w:unhideWhenUsed/>
    <w:rsid w:val="00DD26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ena@maximova.org" TargetMode="External"/><Relationship Id="rId4" Type="http://schemas.openxmlformats.org/officeDocument/2006/relationships/hyperlink" Target="mailto:elena@maximov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6</cp:revision>
  <dcterms:created xsi:type="dcterms:W3CDTF">2014-02-01T14:09:00Z</dcterms:created>
  <dcterms:modified xsi:type="dcterms:W3CDTF">2014-05-16T09:09:00Z</dcterms:modified>
</cp:coreProperties>
</file>